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6B576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563C4B6E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62269373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14:paraId="7CF39078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14:paraId="26FA48CD" w14:textId="163BDB32" w:rsidR="006D2390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1154D519" w14:textId="77777777" w:rsidR="00905125" w:rsidRPr="00BE755E" w:rsidRDefault="00905125" w:rsidP="006D23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AC7A807" w14:textId="5CDC80C4" w:rsidR="006D2390" w:rsidRDefault="00905125" w:rsidP="00905125">
      <w:pPr>
        <w:ind w:left="9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E8035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57FA1">
        <w:rPr>
          <w:rFonts w:ascii="Times New Roman" w:hAnsi="Times New Roman" w:cs="Times New Roman"/>
          <w:b/>
          <w:sz w:val="28"/>
          <w:szCs w:val="28"/>
        </w:rPr>
        <w:t>Кафедра</w:t>
      </w:r>
      <w:r w:rsidRPr="00905125">
        <w:rPr>
          <w:rFonts w:ascii="Times New Roman" w:hAnsi="Times New Roman" w:cs="Times New Roman"/>
          <w:b/>
          <w:sz w:val="28"/>
          <w:szCs w:val="28"/>
        </w:rPr>
        <w:t xml:space="preserve"> международного и публичного права</w:t>
      </w:r>
    </w:p>
    <w:p w14:paraId="1244B97F" w14:textId="18C0CB3D" w:rsidR="00E80356" w:rsidRPr="00905125" w:rsidRDefault="00616C08" w:rsidP="001D0E00">
      <w:pPr>
        <w:ind w:left="90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Юридический факультет</w:t>
      </w:r>
    </w:p>
    <w:p w14:paraId="17C5F884" w14:textId="77777777" w:rsidR="006D2390" w:rsidRPr="00613DC5" w:rsidRDefault="006D2390" w:rsidP="006D23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6D2390" w:rsidRPr="00445D28" w14:paraId="61B19BBF" w14:textId="77777777" w:rsidTr="007619E9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548FB" w14:textId="77777777" w:rsidR="002C782D" w:rsidRPr="00445D28" w:rsidRDefault="002C782D" w:rsidP="002C782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3ADCE3B" w14:textId="4780AC9F" w:rsidR="002C782D" w:rsidRPr="00445D28" w:rsidRDefault="002C782D" w:rsidP="002C782D">
            <w:pPr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Проректор по учебной и </w:t>
            </w:r>
            <w:r w:rsidR="00CB0FC9"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работе</w:t>
            </w:r>
          </w:p>
          <w:p w14:paraId="3DCD6974" w14:textId="77777777" w:rsidR="002C782D" w:rsidRPr="00445D28" w:rsidRDefault="002C782D" w:rsidP="002C782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534D94" w14:textId="77777777" w:rsidR="002C782D" w:rsidRPr="00445D28" w:rsidRDefault="002C782D" w:rsidP="002C7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____________ Е.А. </w:t>
            </w:r>
            <w:r w:rsidRPr="00445D28">
              <w:t xml:space="preserve">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Каменева </w:t>
            </w:r>
          </w:p>
          <w:p w14:paraId="72D3D059" w14:textId="40953AFC" w:rsidR="002C782D" w:rsidRPr="00445D28" w:rsidRDefault="002C782D" w:rsidP="002C7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A253D9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proofErr w:type="gramStart"/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_»</w:t>
            </w:r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proofErr w:type="gramEnd"/>
            <w:r w:rsidRPr="00445D2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A253D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июня        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27840" w:rsidRPr="00445D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45D2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5E544395" w14:textId="77777777" w:rsidR="006D2390" w:rsidRPr="00445D2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14:paraId="75B0C873" w14:textId="77777777" w:rsidR="006D2390" w:rsidRPr="00BE755E" w:rsidRDefault="006D2390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5"/>
        <w:tblW w:w="5001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2"/>
        <w:gridCol w:w="4791"/>
      </w:tblGrid>
      <w:tr w:rsidR="006D2390" w:rsidRPr="00BE755E" w14:paraId="08C44537" w14:textId="77777777" w:rsidTr="007619E9">
        <w:tc>
          <w:tcPr>
            <w:tcW w:w="2586" w:type="pct"/>
          </w:tcPr>
          <w:p w14:paraId="1A06CA5B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4" w:type="pct"/>
          </w:tcPr>
          <w:p w14:paraId="118DD22A" w14:textId="77777777" w:rsidR="006D2390" w:rsidRPr="00BE755E" w:rsidRDefault="006D2390" w:rsidP="007619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A00C0B" w14:textId="77777777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2FB039F" w14:textId="0B29124A" w:rsidR="006D2390" w:rsidRPr="00BE755E" w:rsidRDefault="006C604F" w:rsidP="006D2390">
      <w:pPr>
        <w:spacing w:after="0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>А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>.</w:t>
      </w:r>
      <w:r>
        <w:rPr>
          <w:rFonts w:ascii="Times New Roman" w:hAnsi="Times New Roman" w:cs="Times New Roman"/>
          <w:sz w:val="32"/>
          <w:szCs w:val="32"/>
          <w:lang w:eastAsia="ru-RU"/>
        </w:rPr>
        <w:t>В</w:t>
      </w:r>
      <w:r w:rsidR="006D2390" w:rsidRPr="00BE755E">
        <w:rPr>
          <w:rFonts w:ascii="Times New Roman" w:hAnsi="Times New Roman" w:cs="Times New Roman"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sz w:val="32"/>
          <w:szCs w:val="32"/>
          <w:lang w:eastAsia="ru-RU"/>
        </w:rPr>
        <w:t>Остроушко</w:t>
      </w:r>
    </w:p>
    <w:p w14:paraId="02C6CDE5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</w:p>
    <w:p w14:paraId="2A0B9A67" w14:textId="126C2A79" w:rsidR="00E80356" w:rsidRPr="00BE755E" w:rsidRDefault="00EC1ACC" w:rsidP="00E80356">
      <w:pPr>
        <w:spacing w:after="0"/>
        <w:jc w:val="center"/>
        <w:rPr>
          <w:rFonts w:ascii="Times New Roman" w:hAnsi="Times New Roman" w:cs="Times New Roman"/>
          <w:b/>
          <w:sz w:val="18"/>
          <w:szCs w:val="32"/>
          <w:lang w:eastAsia="ru-RU"/>
        </w:rPr>
      </w:pPr>
      <w:r w:rsidRPr="00EC1ACC">
        <w:rPr>
          <w:rFonts w:ascii="Times New Roman" w:hAnsi="Times New Roman" w:cs="Times New Roman"/>
          <w:b/>
          <w:sz w:val="40"/>
          <w:szCs w:val="40"/>
          <w:lang w:eastAsia="ru-RU"/>
        </w:rPr>
        <w:t>Управление цифровыми экосистемами</w:t>
      </w:r>
    </w:p>
    <w:p w14:paraId="098C52C2" w14:textId="77777777" w:rsidR="006D2390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74F907A" w14:textId="77B92C33" w:rsidR="006D2390" w:rsidRPr="00BE755E" w:rsidRDefault="006D2390" w:rsidP="006D23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sz w:val="28"/>
          <w:szCs w:val="28"/>
          <w:lang w:eastAsia="ru-RU"/>
        </w:rPr>
        <w:t>для студентов, обучающихся по направлени</w:t>
      </w:r>
      <w:r w:rsidR="00957FA1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BE755E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подготовки</w:t>
      </w:r>
    </w:p>
    <w:p w14:paraId="0D43EC45" w14:textId="26E9C6D0" w:rsidR="005014AB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40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014AB">
        <w:rPr>
          <w:rFonts w:ascii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D6196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Юриспруденция</w:t>
      </w:r>
      <w:r w:rsidR="004506A3" w:rsidRPr="004506A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14:paraId="57216EF3" w14:textId="6829F208" w:rsidR="00154B0E" w:rsidRPr="004506A3" w:rsidRDefault="00957FA1" w:rsidP="004506A3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Направленн</w:t>
      </w:r>
      <w:r w:rsidR="00E80356">
        <w:rPr>
          <w:rFonts w:ascii="Times New Roman" w:hAnsi="Times New Roman" w:cs="Times New Roman"/>
          <w:sz w:val="28"/>
          <w:szCs w:val="28"/>
          <w:lang w:eastAsia="ru-RU"/>
        </w:rPr>
        <w:t>ость программы «Цифровой юрист»</w:t>
      </w:r>
    </w:p>
    <w:p w14:paraId="1165D266" w14:textId="443BBDFD" w:rsidR="006D2390" w:rsidRPr="00957FA1" w:rsidRDefault="004506A3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A4542DD" w14:textId="2EFD18C4" w:rsidR="006D2390" w:rsidRPr="00957FA1" w:rsidRDefault="006D2390" w:rsidP="00957FA1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DF8E59C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Рекомендовано Ученым советом Юридического факультета</w:t>
      </w:r>
    </w:p>
    <w:p w14:paraId="408D4E84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(протокол № 39 от 29.05.2024 г.)</w:t>
      </w:r>
    </w:p>
    <w:p w14:paraId="0809E451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E889A0A" w14:textId="77777777" w:rsidR="001D0E00" w:rsidRPr="001D0E00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>Одобрено Советом кафедры международного и публичного права</w:t>
      </w:r>
    </w:p>
    <w:p w14:paraId="12442609" w14:textId="598A6EB0" w:rsidR="00616C08" w:rsidRPr="00616C08" w:rsidRDefault="001D0E00" w:rsidP="001D0E0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D0E00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(протокол № 10 от 06.05.2024 г.)</w:t>
      </w:r>
    </w:p>
    <w:p w14:paraId="5B73E1CA" w14:textId="77777777" w:rsidR="00616C08" w:rsidRDefault="00616C08" w:rsidP="00616C08">
      <w:pPr>
        <w:jc w:val="center"/>
        <w:rPr>
          <w:rFonts w:eastAsia="Calibri"/>
          <w:b/>
          <w:sz w:val="28"/>
        </w:rPr>
      </w:pPr>
    </w:p>
    <w:p w14:paraId="00AA76B2" w14:textId="23C061C1" w:rsidR="00616C08" w:rsidRDefault="00616C08" w:rsidP="00616C08">
      <w:pPr>
        <w:jc w:val="center"/>
        <w:rPr>
          <w:rFonts w:eastAsia="Calibri"/>
          <w:b/>
          <w:sz w:val="28"/>
        </w:rPr>
      </w:pPr>
      <w:r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Москва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202</w:t>
      </w:r>
      <w:r>
        <w:rPr>
          <w:rFonts w:ascii="Times New Roman" w:hAnsi="Times New Roman" w:cs="Times New Roman"/>
          <w:b/>
          <w:sz w:val="28"/>
          <w:szCs w:val="24"/>
          <w:lang w:eastAsia="ru-RU"/>
        </w:rPr>
        <w:t>4</w:t>
      </w:r>
    </w:p>
    <w:p w14:paraId="1E22C76B" w14:textId="54BC780A" w:rsidR="006D2390" w:rsidRPr="00BE755E" w:rsidRDefault="006D2390" w:rsidP="00616C08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br w:type="page"/>
      </w:r>
    </w:p>
    <w:p w14:paraId="25C08538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lastRenderedPageBreak/>
        <w:t>УДК   001.1(073)</w:t>
      </w:r>
    </w:p>
    <w:p w14:paraId="65C38285" w14:textId="77777777" w:rsidR="000F4BEC" w:rsidRPr="000A633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ББК   67.404.3</w:t>
      </w:r>
    </w:p>
    <w:p w14:paraId="1873059B" w14:textId="77777777" w:rsidR="000F4BEC" w:rsidRPr="000F4BEC" w:rsidRDefault="000F4BEC" w:rsidP="000F4BE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0A633C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О-79</w:t>
      </w:r>
    </w:p>
    <w:p w14:paraId="5C27527E" w14:textId="77777777" w:rsidR="00F96A5D" w:rsidRDefault="00F96A5D" w:rsidP="00F96A5D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5A6E46A" w14:textId="6ECFBC99" w:rsidR="00CD7E99" w:rsidRPr="00CD7E99" w:rsidRDefault="00CD7E99" w:rsidP="00CD7E99">
      <w:pPr>
        <w:ind w:left="9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Рецензент: </w:t>
      </w:r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Лапина М.А., </w:t>
      </w:r>
      <w:proofErr w:type="spellStart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д.ю.н</w:t>
      </w:r>
      <w:proofErr w:type="spellEnd"/>
      <w:r w:rsidRPr="00CD7E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., профессор </w:t>
      </w:r>
      <w:r w:rsidRPr="00CD7E99">
        <w:rPr>
          <w:rFonts w:ascii="Times New Roman" w:hAnsi="Times New Roman" w:cs="Times New Roman"/>
          <w:sz w:val="28"/>
          <w:szCs w:val="28"/>
        </w:rPr>
        <w:t xml:space="preserve">Кафедра международного и публичного права Юридического факультета </w:t>
      </w:r>
    </w:p>
    <w:p w14:paraId="6B94A408" w14:textId="5DA9D232" w:rsidR="006D2390" w:rsidRPr="00CD7E99" w:rsidRDefault="006D2390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4065B533" w14:textId="77777777" w:rsidR="00EA2391" w:rsidRPr="00BE755E" w:rsidRDefault="00EA2391" w:rsidP="006D2390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</w:pPr>
    </w:p>
    <w:p w14:paraId="18E54DC1" w14:textId="77777777" w:rsidR="006D2390" w:rsidRPr="00BE755E" w:rsidRDefault="006D2390" w:rsidP="006D2390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ar-SA"/>
        </w:rPr>
      </w:pPr>
    </w:p>
    <w:p w14:paraId="2FE4B1FE" w14:textId="7C93C36C" w:rsidR="006D2390" w:rsidRPr="00BE755E" w:rsidRDefault="008E54C9" w:rsidP="006D2390">
      <w:pPr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Остроушко А.В.</w:t>
      </w:r>
    </w:p>
    <w:p w14:paraId="738D1EAF" w14:textId="1BF0C83F" w:rsidR="006D2390" w:rsidRPr="00086B67" w:rsidRDefault="006D2390" w:rsidP="00957F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Рабочая программа дисциплины</w:t>
      </w:r>
      <w:r w:rsidRPr="00BE755E">
        <w:rPr>
          <w:rFonts w:ascii="Times New Roman" w:hAnsi="Times New Roman" w:cs="Times New Roman"/>
        </w:rPr>
        <w:t xml:space="preserve"> «</w:t>
      </w:r>
      <w:bookmarkStart w:id="0" w:name="_Hlk163892525"/>
      <w:r w:rsidR="00EC1ACC" w:rsidRPr="00EC1AC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Управление цифровыми экосистемами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» предназначена для студентов, обучающихся по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н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правлению подготовки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40.04.01 Юриспруденция</w:t>
      </w:r>
      <w:bookmarkEnd w:id="0"/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, </w:t>
      </w:r>
      <w:r w:rsid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</w:t>
      </w:r>
      <w:r w:rsidR="00957FA1" w:rsidRPr="00957F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аправленн</w:t>
      </w:r>
      <w:r w:rsidR="00E8035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ость программы – Цифровой юрист </w:t>
      </w:r>
      <w:r w:rsidRPr="00BE755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– М.: Финансовый университет, </w:t>
      </w:r>
      <w:r w:rsidR="00957FA1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Кафедра</w:t>
      </w:r>
      <w:r w:rsidRPr="00BE755E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F6056F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международного и </w:t>
      </w:r>
      <w:r w:rsidR="00F6056F" w:rsidRPr="00086B67"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>публичного права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, 20</w:t>
      </w:r>
      <w:r w:rsidR="00D2637D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957FA1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B21EA6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– </w:t>
      </w:r>
      <w:r w:rsidR="00086B67"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2</w:t>
      </w:r>
      <w:r w:rsidR="002036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1</w:t>
      </w:r>
      <w:r w:rsidRPr="00086B6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 с.</w:t>
      </w:r>
    </w:p>
    <w:p w14:paraId="07DF0F5F" w14:textId="77777777" w:rsidR="006D2390" w:rsidRPr="00BE755E" w:rsidRDefault="006D2390" w:rsidP="006D2390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32"/>
          <w:szCs w:val="26"/>
          <w:lang w:eastAsia="ru-RU"/>
        </w:rPr>
      </w:pPr>
      <w:r w:rsidRPr="00BE755E">
        <w:rPr>
          <w:rFonts w:ascii="Times New Roman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14:paraId="135D634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0118B616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2C0E135B" w14:textId="5D1C57D8" w:rsidR="006D2390" w:rsidRPr="00BE755E" w:rsidRDefault="008E54C9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Остроушко Александр Владимирович</w:t>
      </w:r>
    </w:p>
    <w:p w14:paraId="3309533A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0FC2D631" w14:textId="21832022" w:rsidR="003F3139" w:rsidRDefault="00EC1ACC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EC1ACC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Управление цифровыми экосистемами</w:t>
      </w:r>
    </w:p>
    <w:p w14:paraId="3E747C03" w14:textId="1A48540B" w:rsidR="00EC1ACC" w:rsidRDefault="00EC1ACC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3CCEB8E" w14:textId="77777777" w:rsidR="00EC1ACC" w:rsidRPr="00BE755E" w:rsidRDefault="00EC1ACC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</w:p>
    <w:p w14:paraId="6DB52D8A" w14:textId="77777777" w:rsidR="006D2390" w:rsidRPr="00BE755E" w:rsidRDefault="006D2390" w:rsidP="006D2390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color w:val="000000" w:themeColor="text1"/>
          <w:sz w:val="28"/>
          <w:szCs w:val="26"/>
          <w:lang w:eastAsia="ar-SA"/>
        </w:rPr>
        <w:t>Рабочая программа дисциплины</w:t>
      </w:r>
    </w:p>
    <w:p w14:paraId="5AA1099F" w14:textId="77777777" w:rsidR="006D2390" w:rsidRPr="00BE755E" w:rsidRDefault="006D2390" w:rsidP="006D2390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6"/>
          <w:lang w:eastAsia="ar-SA"/>
        </w:rPr>
      </w:pPr>
    </w:p>
    <w:p w14:paraId="51D63D62" w14:textId="2E0C26C8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3388107" w14:textId="27E4E0A0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28A1552" w14:textId="7CA3DA11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34F1C6C5" w14:textId="56F521E7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5228DB6" w14:textId="4E2F8EB6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182CD1D" w14:textId="713B6EBD" w:rsidR="00CB0FC9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10144B0A" w14:textId="77777777" w:rsidR="00CB0FC9" w:rsidRPr="00BE755E" w:rsidRDefault="00CB0FC9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22FDC566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 w:themeColor="text1"/>
          <w:sz w:val="28"/>
          <w:szCs w:val="26"/>
          <w:lang w:eastAsia="ar-SA"/>
        </w:rPr>
      </w:pPr>
    </w:p>
    <w:p w14:paraId="7C8AAA00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</w:pPr>
    </w:p>
    <w:p w14:paraId="6FD90C1F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/>
          <w:bCs/>
          <w:iCs/>
          <w:color w:val="000000" w:themeColor="text1"/>
          <w:spacing w:val="-1"/>
          <w:sz w:val="26"/>
          <w:szCs w:val="26"/>
          <w:lang w:eastAsia="ar-SA"/>
        </w:rPr>
        <w:t xml:space="preserve">                                                                    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                                                      </w:t>
      </w:r>
    </w:p>
    <w:p w14:paraId="74B2F699" w14:textId="77777777" w:rsidR="006D2390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0AB36CF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136253FB" w14:textId="77777777" w:rsidR="00B21EA6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E3C812D" w14:textId="77777777" w:rsidR="00B21EA6" w:rsidRPr="00BE755E" w:rsidRDefault="00B21EA6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</w:pPr>
    </w:p>
    <w:p w14:paraId="32346FA5" w14:textId="77777777" w:rsidR="006D2390" w:rsidRPr="00BE755E" w:rsidRDefault="006D2390" w:rsidP="006D2390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 xml:space="preserve">    </w:t>
      </w:r>
    </w:p>
    <w:p w14:paraId="20ABCDAF" w14:textId="5DC85FA4" w:rsidR="006D2390" w:rsidRPr="00BE755E" w:rsidRDefault="006D2390" w:rsidP="00293BC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©</w:t>
      </w:r>
      <w:r w:rsidR="008E54C9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Остроушко Александр Владимирович</w:t>
      </w:r>
      <w:r w:rsidRPr="00BE755E">
        <w:rPr>
          <w:rFonts w:ascii="Times New Roman" w:eastAsia="Times New Roman" w:hAnsi="Times New Roman" w:cs="Times New Roman"/>
          <w:bCs/>
          <w:iCs/>
          <w:color w:val="000000" w:themeColor="text1"/>
          <w:sz w:val="26"/>
          <w:szCs w:val="26"/>
          <w:lang w:eastAsia="ar-SA"/>
        </w:rPr>
        <w:t>,</w:t>
      </w: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79FE63A6" w14:textId="7883FD17" w:rsidR="006D2390" w:rsidRPr="00BE755E" w:rsidRDefault="006D2390" w:rsidP="00293BCC">
      <w:pPr>
        <w:suppressAutoHyphens/>
        <w:spacing w:after="0" w:line="240" w:lineRule="auto"/>
        <w:ind w:left="4531" w:firstLine="425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                ©Финансовый университет, 20</w:t>
      </w:r>
      <w:r w:rsidR="00D2637D"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2</w:t>
      </w:r>
      <w:r w:rsidR="00293BCC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4</w:t>
      </w:r>
    </w:p>
    <w:p w14:paraId="2F41D689" w14:textId="77777777" w:rsidR="006D2390" w:rsidRPr="00BE755E" w:rsidRDefault="006D2390" w:rsidP="006D2390">
      <w:pP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BE755E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br w:type="page"/>
      </w:r>
    </w:p>
    <w:p w14:paraId="0BD009BC" w14:textId="1BD904FF" w:rsidR="006D2390" w:rsidRPr="006319DA" w:rsidRDefault="006D2390" w:rsidP="006D2390">
      <w:pPr>
        <w:keepNext/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14:paraId="47121B1B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дисциплины……………………………………………...…………………4</w:t>
      </w:r>
    </w:p>
    <w:p w14:paraId="1CA6C249" w14:textId="7777777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дисциплине………………………………………………...................................4</w:t>
      </w:r>
    </w:p>
    <w:p w14:paraId="44783E70" w14:textId="59F9A61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5400394F" w14:textId="1C0F60A7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……………………….………...………………….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27A377BF" w14:textId="12C59595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видов учебных занятий ……...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4535B161" w14:textId="731B7C2F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ины………………………………………………………...…</w:t>
      </w:r>
      <w:proofErr w:type="gramStart"/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37E2ABA8" w14:textId="15A9C404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0DE02892" w14:textId="7BDBECA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ких занятий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…………………….…………..…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812907" w14:textId="6DC0F698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е.…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………………………………………………………..…...1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50FD007" w14:textId="6EC34039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5AAC7854" w14:textId="00545242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………………………….…………………………..………...…</w:t>
      </w:r>
      <w:r w:rsidR="00F54092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14:paraId="25911BEA" w14:textId="61975CDD" w:rsidR="006D2390" w:rsidRPr="006319DA" w:rsidRDefault="006D2390" w:rsidP="005A1196">
      <w:pPr>
        <w:keepNext/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Фонд оценочных средств для проведения промежуточной аттестации обучающихся по 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4AE89AFA" w14:textId="0E5E1F12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</w:t>
      </w:r>
      <w:proofErr w:type="gramStart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E200D1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</w:t>
      </w: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………....................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5C4795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588E40C9" w14:textId="0CC48558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плины………………………………………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6458424C" w14:textId="7CE80E5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</w:t>
      </w:r>
      <w:r w:rsidR="00023043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освоению дисциплины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</w:p>
    <w:p w14:paraId="28F4514D" w14:textId="0271B561" w:rsidR="006D2390" w:rsidRPr="006319DA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справочных систем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.….…………..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036C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14:paraId="3FDFBBD5" w14:textId="2092138A" w:rsidR="006D2390" w:rsidRPr="00BE755E" w:rsidRDefault="006D2390" w:rsidP="005A1196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</w:t>
      </w:r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исциплине………………………………………</w:t>
      </w:r>
      <w:proofErr w:type="gramStart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B21EA6" w:rsidRPr="006319D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86B67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</w:p>
    <w:p w14:paraId="0535B173" w14:textId="124122A9" w:rsidR="005A1196" w:rsidRDefault="005A1196" w:rsidP="005C5AC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14:paraId="67DB5B79" w14:textId="11DDC9AD" w:rsidR="005A1196" w:rsidRPr="005A1196" w:rsidRDefault="005A1196" w:rsidP="005A1196">
      <w:pPr>
        <w:tabs>
          <w:tab w:val="left" w:pos="2801"/>
        </w:tabs>
        <w:spacing w:after="0" w:line="360" w:lineRule="auto"/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  <w:r w:rsidR="006319DA">
        <w:rPr>
          <w:rFonts w:ascii="Times New Roman" w:hAnsi="Times New Roman" w:cs="Times New Roman"/>
          <w:i/>
          <w:color w:val="FF0000"/>
          <w:sz w:val="26"/>
          <w:szCs w:val="26"/>
          <w:lang w:eastAsia="ru-RU"/>
        </w:rPr>
        <w:t xml:space="preserve"> </w:t>
      </w:r>
    </w:p>
    <w:p w14:paraId="62AC1C6C" w14:textId="77777777" w:rsidR="006D2390" w:rsidRPr="00BE755E" w:rsidRDefault="006D2390" w:rsidP="005C5AC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5A1196">
        <w:rPr>
          <w:rFonts w:ascii="Times New Roman" w:hAnsi="Times New Roman" w:cs="Times New Roman"/>
          <w:sz w:val="26"/>
          <w:szCs w:val="26"/>
          <w:lang w:eastAsia="ru-RU"/>
        </w:rPr>
        <w:br w:type="page"/>
      </w:r>
      <w:r w:rsidRPr="00BE755E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14:paraId="77E53ECC" w14:textId="77777777" w:rsidR="006D2390" w:rsidRPr="00BE755E" w:rsidRDefault="006D2390" w:rsidP="006D2390">
      <w:p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</w:p>
    <w:p w14:paraId="1525E932" w14:textId="0E058795" w:rsidR="006D2390" w:rsidRDefault="00EC1ACC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EC1ACC">
        <w:rPr>
          <w:rFonts w:ascii="Times New Roman" w:hAnsi="Times New Roman" w:cs="Times New Roman"/>
          <w:sz w:val="28"/>
          <w:szCs w:val="24"/>
          <w:lang w:eastAsia="ru-RU"/>
        </w:rPr>
        <w:t>Управление цифровыми экосистемами</w:t>
      </w:r>
    </w:p>
    <w:p w14:paraId="052F23C4" w14:textId="77777777" w:rsidR="00EC1ACC" w:rsidRPr="00BE755E" w:rsidRDefault="00EC1ACC" w:rsidP="006D239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A6FD7C3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1EC266FC" w14:textId="77777777" w:rsidR="00957FA1" w:rsidRPr="001D0B15" w:rsidRDefault="00957FA1" w:rsidP="00957FA1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1" w:name="_Hlk88561778"/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2284"/>
        <w:gridCol w:w="2198"/>
        <w:gridCol w:w="5018"/>
      </w:tblGrid>
      <w:tr w:rsidR="004300DD" w:rsidRPr="00BE755E" w14:paraId="49972E97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8BD5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2BCA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D42D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9C7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75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300DD" w:rsidRPr="00BE755E" w14:paraId="4D9BD829" w14:textId="77777777" w:rsidTr="00712061"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464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C916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5324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798C" w14:textId="77777777" w:rsidR="004300DD" w:rsidRPr="00BE755E" w:rsidRDefault="004300DD" w:rsidP="0077739E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755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12061" w:rsidRPr="00BE755E" w14:paraId="738919FD" w14:textId="77777777" w:rsidTr="00712061">
        <w:trPr>
          <w:trHeight w:val="1064"/>
        </w:trPr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9745A" w14:textId="77777777" w:rsidR="00712061" w:rsidRPr="00BE755E" w:rsidRDefault="00712061" w:rsidP="0077739E">
            <w:pPr>
              <w:tabs>
                <w:tab w:val="left" w:pos="0"/>
              </w:tabs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К-4</w:t>
            </w:r>
          </w:p>
          <w:p w14:paraId="6EC070BD" w14:textId="22214EA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FF3BB3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014EB07B" w14:textId="1AF9EB27" w:rsidR="00712061" w:rsidRPr="0060411F" w:rsidRDefault="00CB5660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7120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42D501F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C875A" w14:textId="77777777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7B1E650" w14:textId="44163BC1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1CCC" w14:textId="230DB889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0D601" w14:textId="3C27958C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основы правового регулирования информационных процессов; особенности применения актов информационного</w:t>
            </w:r>
            <w:r w:rsidR="00CB5660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законодательства; возможности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1327A8F2" w14:textId="67534DCF" w:rsidR="00712061" w:rsidRPr="00C763B5" w:rsidRDefault="00712061" w:rsidP="00BC2C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 w:rsidR="00F7112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="00F7112C"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</w:tr>
      <w:tr w:rsidR="00712061" w:rsidRPr="00BE755E" w14:paraId="5A5CD76A" w14:textId="77777777" w:rsidTr="00712061">
        <w:trPr>
          <w:trHeight w:val="558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B6E316" w14:textId="61800916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32BDA7" w14:textId="77777777" w:rsidR="00712061" w:rsidRPr="00BE755E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2707B" w14:textId="70E8CCB8" w:rsidR="00712061" w:rsidRPr="00BE755E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6D82" w14:textId="5F8AC44F" w:rsidR="00E674BB" w:rsidRDefault="00E674BB" w:rsidP="00E674BB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40175677" w14:textId="306D4BF5" w:rsidR="00712061" w:rsidRPr="00C763B5" w:rsidRDefault="00E674BB" w:rsidP="00E674BB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12061" w:rsidRPr="00BE755E" w14:paraId="56DD146E" w14:textId="77777777" w:rsidTr="00712061">
        <w:trPr>
          <w:trHeight w:val="3252"/>
        </w:trPr>
        <w:tc>
          <w:tcPr>
            <w:tcW w:w="12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0E296" w14:textId="2030E48B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05F71C" w14:textId="5A07A760" w:rsidR="00712061" w:rsidRPr="0060411F" w:rsidRDefault="00712061" w:rsidP="009845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9523CE" w14:textId="0BE951CC" w:rsidR="00712061" w:rsidRPr="0060411F" w:rsidRDefault="00712061" w:rsidP="00712061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3. 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50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E35F2C" w14:textId="31ED9F5E" w:rsidR="00712061" w:rsidRPr="006C09A6" w:rsidRDefault="00712061" w:rsidP="006C09A6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11DC98C2" w14:textId="659F78E4" w:rsidR="00712061" w:rsidRPr="0060411F" w:rsidRDefault="00712061" w:rsidP="009845B9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7112C"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</w:tr>
      <w:bookmarkEnd w:id="1"/>
    </w:tbl>
    <w:p w14:paraId="427B99B5" w14:textId="1AC4939E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25FC63B" w14:textId="2F4470E5" w:rsidR="004300DD" w:rsidRDefault="004300DD" w:rsidP="006D2390">
      <w:pPr>
        <w:tabs>
          <w:tab w:val="left" w:pos="851"/>
        </w:tabs>
        <w:spacing w:after="0" w:line="240" w:lineRule="auto"/>
        <w:ind w:firstLine="7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57CF9379" w14:textId="77777777" w:rsidR="00F44036" w:rsidRDefault="00F44036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452506F" w14:textId="5B9CDEE5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14:paraId="2CD4BC72" w14:textId="11996EBB" w:rsidR="00F7112C" w:rsidRDefault="006D2390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EC1ACC" w:rsidRPr="00EC1A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 цифровыми экосистемами</w:t>
      </w:r>
      <w:bookmarkStart w:id="2" w:name="_GoBack"/>
      <w:bookmarkEnd w:id="2"/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входит в </w:t>
      </w:r>
      <w:r w:rsidR="00F711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модуль направленности программы магистратуры части, формируемой участниками образовательных отношений  </w:t>
      </w:r>
      <w:r w:rsidRPr="00BE755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2B3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 </w:t>
      </w:r>
      <w:r w:rsidR="006A667B" w:rsidRPr="006A66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аправлени</w:t>
      </w:r>
      <w:r w:rsidR="00F7112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</w:t>
      </w:r>
      <w:r w:rsidR="00E6036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подготовки </w:t>
      </w:r>
      <w:r w:rsidR="00F7112C" w:rsidRPr="00F711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40.04.01 – «Юриспруденция»</w:t>
      </w:r>
      <w:r w:rsidR="00E803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BE5990" w14:textId="60F4DD25" w:rsidR="00BF2D0B" w:rsidRPr="00F44036" w:rsidRDefault="00F44036" w:rsidP="00F4403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BE40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A7B564" w14:textId="556B8A5F" w:rsidR="006D2390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9A84E28" w14:textId="77777777" w:rsidR="00127744" w:rsidRPr="00BE755E" w:rsidRDefault="00127744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2550"/>
        <w:gridCol w:w="2412"/>
      </w:tblGrid>
      <w:tr w:rsidR="00DD5463" w:rsidRPr="008F63CD" w14:paraId="23AD7426" w14:textId="77777777" w:rsidTr="00E80356">
        <w:trPr>
          <w:trHeight w:val="416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721E1B3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9DC6299" w14:textId="77777777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Всего </w:t>
            </w:r>
          </w:p>
          <w:p w14:paraId="76BF67DD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(в з/е и часах)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280072C9" w14:textId="74FE3D76" w:rsidR="00DD5463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Модуль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2 </w:t>
            </w:r>
          </w:p>
          <w:p w14:paraId="34405945" w14:textId="77777777" w:rsidR="00DD5463" w:rsidRPr="008F63CD" w:rsidRDefault="00DD5463" w:rsidP="00E80356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( в часах)</w:t>
            </w:r>
          </w:p>
        </w:tc>
      </w:tr>
      <w:tr w:rsidR="00DD5463" w:rsidRPr="008F63CD" w14:paraId="5FF796A7" w14:textId="77777777" w:rsidTr="00E80356">
        <w:trPr>
          <w:trHeight w:val="32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DA59A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EFF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. и</w:t>
            </w:r>
            <w:r w:rsidRPr="008F63CD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FD91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DD5463" w:rsidRPr="008F63CD" w14:paraId="5ECEFD3E" w14:textId="77777777" w:rsidTr="00E80356">
        <w:trPr>
          <w:trHeight w:val="408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85B5BF6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23E3B74C" w14:textId="120D1C5D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30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71FBAAA9" w14:textId="53DEF541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3</w:t>
            </w:r>
            <w:r w:rsidR="00AB7394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0</w:t>
            </w:r>
          </w:p>
        </w:tc>
      </w:tr>
      <w:tr w:rsidR="00DD5463" w:rsidRPr="008F63CD" w14:paraId="4D1CB517" w14:textId="77777777" w:rsidTr="00E80356">
        <w:trPr>
          <w:trHeight w:val="26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5D62A6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4426C847" w14:textId="24D63B8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EDE3179" w14:textId="435B1457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8</w:t>
            </w:r>
          </w:p>
        </w:tc>
      </w:tr>
      <w:tr w:rsidR="00DD5463" w:rsidRPr="008F63CD" w14:paraId="79E10F32" w14:textId="77777777" w:rsidTr="00E80356">
        <w:trPr>
          <w:trHeight w:val="261"/>
          <w:jc w:val="center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5C0DC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07CE" w14:textId="079F8A30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5C4EA8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  <w:tc>
          <w:tcPr>
            <w:tcW w:w="24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A2243" w14:textId="10B17D84" w:rsidR="00DD5463" w:rsidRPr="008F63CD" w:rsidRDefault="005C4EA8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  <w:r w:rsidR="00AB7394">
              <w:rPr>
                <w:rFonts w:ascii="Times New Roman" w:hAnsi="Times New Roman" w:cs="Times New Roman"/>
                <w:bCs/>
                <w:sz w:val="24"/>
                <w:szCs w:val="20"/>
              </w:rPr>
              <w:t>2</w:t>
            </w:r>
          </w:p>
        </w:tc>
      </w:tr>
      <w:tr w:rsidR="00DD5463" w:rsidRPr="008F63CD" w14:paraId="76AF34F1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4A10ED79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0673072A" w14:textId="0FBCE6CF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5E67F53" w14:textId="64AA932B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78</w:t>
            </w:r>
          </w:p>
        </w:tc>
      </w:tr>
      <w:tr w:rsidR="00DD5463" w:rsidRPr="008F63CD" w14:paraId="07BE07D7" w14:textId="77777777" w:rsidTr="00E80356">
        <w:trPr>
          <w:trHeight w:val="341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3A8EFEAF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1ACD403D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Контрольная работа  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4F2634A2" w14:textId="77777777" w:rsidR="00DD5463" w:rsidRPr="008F63CD" w:rsidRDefault="00DD5463" w:rsidP="00E80356">
            <w:pPr>
              <w:tabs>
                <w:tab w:val="num" w:pos="0"/>
              </w:tabs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Контрольная работа</w:t>
            </w:r>
          </w:p>
        </w:tc>
      </w:tr>
      <w:tr w:rsidR="00DD5463" w:rsidRPr="008F63CD" w14:paraId="035CAFB4" w14:textId="77777777" w:rsidTr="00E80356">
        <w:trPr>
          <w:trHeight w:val="199"/>
          <w:jc w:val="center"/>
        </w:trPr>
        <w:tc>
          <w:tcPr>
            <w:tcW w:w="5103" w:type="dxa"/>
            <w:shd w:val="clear" w:color="auto" w:fill="auto"/>
            <w:vAlign w:val="center"/>
          </w:tcPr>
          <w:p w14:paraId="203F868B" w14:textId="77777777" w:rsidR="00DD5463" w:rsidRPr="008F63CD" w:rsidRDefault="00DD5463" w:rsidP="00E80356">
            <w:pPr>
              <w:tabs>
                <w:tab w:val="num" w:pos="0"/>
              </w:tabs>
              <w:suppressAutoHyphens/>
              <w:spacing w:after="0" w:line="400" w:lineRule="exact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 w:rsidRPr="008F63CD">
              <w:rPr>
                <w:rFonts w:ascii="Times New Roman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0" w:type="dxa"/>
            <w:shd w:val="clear" w:color="auto" w:fill="auto"/>
            <w:vAlign w:val="bottom"/>
          </w:tcPr>
          <w:p w14:paraId="40194841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2" w:type="dxa"/>
            <w:shd w:val="clear" w:color="auto" w:fill="auto"/>
            <w:vAlign w:val="bottom"/>
          </w:tcPr>
          <w:p w14:paraId="24F5C393" w14:textId="77777777" w:rsidR="00DD5463" w:rsidRPr="008F63CD" w:rsidRDefault="00DD5463" w:rsidP="00E80356">
            <w:pPr>
              <w:tabs>
                <w:tab w:val="num" w:pos="0"/>
              </w:tabs>
              <w:spacing w:after="0"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14:paraId="15CD42F1" w14:textId="77777777" w:rsidR="00DD5463" w:rsidRDefault="00DD5463" w:rsidP="00DD5463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60BBA884" w14:textId="77777777" w:rsidR="00DD5463" w:rsidRPr="00BE755E" w:rsidRDefault="00DD5463" w:rsidP="00127744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40BC5FA" w14:textId="7AAFF919" w:rsidR="00BF2D0B" w:rsidRDefault="00BF2D0B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0434C364" w14:textId="77777777" w:rsidR="006D2390" w:rsidRPr="00BE755E" w:rsidRDefault="006D2390" w:rsidP="006D2390">
      <w:pPr>
        <w:pStyle w:val="a3"/>
        <w:ind w:left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7388D65" w14:textId="77777777" w:rsidR="006D2390" w:rsidRPr="0014411D" w:rsidRDefault="006D2390" w:rsidP="006D2390">
      <w:pPr>
        <w:ind w:firstLine="709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3" w:name="_Hlk164000960"/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5.1. Содержание дисциплины</w:t>
      </w:r>
    </w:p>
    <w:p w14:paraId="096EF218" w14:textId="132A8B47" w:rsidR="00643230" w:rsidRPr="00630E32" w:rsidRDefault="00643230" w:rsidP="00E6036E">
      <w:pPr>
        <w:suppressAutoHyphens/>
        <w:spacing w:after="0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bookmarkStart w:id="4" w:name="_Hlk164006372"/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1. </w:t>
      </w:r>
      <w:r w:rsidR="00D22090" w:rsidRP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информационных отношений Российской Федерации</w:t>
      </w:r>
    </w:p>
    <w:p w14:paraId="004A30E1" w14:textId="4B587B16" w:rsidR="00643230" w:rsidRDefault="00D2209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правового регулирования информационных отношений. 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Понятие и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нформационно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>
        <w:rPr>
          <w:rFonts w:ascii="Times New Roman" w:hAnsi="Times New Roman" w:cs="Times New Roman"/>
          <w:sz w:val="28"/>
          <w:szCs w:val="28"/>
          <w:lang w:eastAsia="ru-RU"/>
        </w:rPr>
        <w:t>ереход к обществу знаний.</w:t>
      </w:r>
    </w:p>
    <w:p w14:paraId="2DE2A5E6" w14:textId="77777777" w:rsidR="00643230" w:rsidRDefault="00643230" w:rsidP="00E6036E">
      <w:pPr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 информационного права. История становления информа</w:t>
      </w:r>
      <w:r>
        <w:rPr>
          <w:rFonts w:ascii="Times New Roman" w:hAnsi="Times New Roman" w:cs="Times New Roman"/>
          <w:sz w:val="28"/>
          <w:szCs w:val="28"/>
          <w:lang w:eastAsia="ru-RU"/>
        </w:rPr>
        <w:t>ционного права. Предмет и метод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информационного права. Принципы информационного права.</w:t>
      </w:r>
    </w:p>
    <w:p w14:paraId="7384D77C" w14:textId="20516A3B" w:rsidR="0064323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Структура, состав и особенности информационного законодательства.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Конституционные основы информационного законодательства. Базовый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закон информационной сферы.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F1388E4" w14:textId="77777777" w:rsidR="00D22090" w:rsidRPr="00421FB7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Понятие, содержание, структура информационных правоотношений.</w:t>
      </w:r>
    </w:p>
    <w:p w14:paraId="1B774FAC" w14:textId="77777777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Классификация информационных правоотношений. Объекты и субъекты информационных правоотношений.</w:t>
      </w:r>
    </w:p>
    <w:p w14:paraId="4B383FD7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Понятие информации и ее классификация. </w:t>
      </w:r>
    </w:p>
    <w:p w14:paraId="3972ECDD" w14:textId="77777777" w:rsidR="00D22090" w:rsidRPr="00630E32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A4BB5F2" w14:textId="77777777" w:rsidR="00643230" w:rsidRPr="00630E32" w:rsidRDefault="00643230" w:rsidP="00E6036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558FCF2B" w14:textId="3ACC8B53" w:rsidR="00643230" w:rsidRPr="00630E32" w:rsidRDefault="00643230" w:rsidP="00E6036E">
      <w:pPr>
        <w:suppressAutoHyphens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2. </w:t>
      </w:r>
      <w:r w:rsidR="00D22090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Правовое регулирование создания и использования информационных систем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</w:p>
    <w:p w14:paraId="50360484" w14:textId="2C8B8A30" w:rsidR="00D22090" w:rsidRDefault="00D2209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43230" w:rsidRPr="00A044B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Понятие и назначение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"Информационно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".</w:t>
      </w:r>
      <w:r w:rsidRPr="00630E32">
        <w:rPr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>Задачи, решаемые информационным государством.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Элементы информационного государства.</w:t>
      </w:r>
      <w:r w:rsidR="00B4087F"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4087F" w:rsidRPr="00630E32">
        <w:rPr>
          <w:rFonts w:ascii="Times New Roman" w:hAnsi="Times New Roman" w:cs="Times New Roman"/>
          <w:sz w:val="28"/>
          <w:szCs w:val="28"/>
          <w:lang w:eastAsia="ru-RU"/>
        </w:rPr>
        <w:t>Единое информационное пространство.</w:t>
      </w:r>
    </w:p>
    <w:p w14:paraId="3CC92835" w14:textId="56E64142" w:rsidR="00F923F0" w:rsidRDefault="00F923F0" w:rsidP="00D2209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923F0">
        <w:rPr>
          <w:rFonts w:ascii="Times New Roman" w:hAnsi="Times New Roman" w:cs="Times New Roman"/>
          <w:sz w:val="28"/>
          <w:szCs w:val="28"/>
          <w:lang w:eastAsia="ru-RU"/>
        </w:rPr>
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инфраструктура», «Информационная безопасность», «Цифровые технологии», «Цифровое государственное управление», «Искусственный интеллект».</w:t>
      </w:r>
    </w:p>
    <w:p w14:paraId="5C175522" w14:textId="77777777" w:rsidR="00B4087F" w:rsidRDefault="00D22090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информационных систем.  Государственные информационные системы. </w:t>
      </w:r>
    </w:p>
    <w:p w14:paraId="34FEEEC6" w14:textId="7D44324B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Критическая информационная инфраструктура.</w:t>
      </w:r>
    </w:p>
    <w:p w14:paraId="3EAE1AE9" w14:textId="3771CC2F" w:rsidR="00D2209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Правовое регулирование </w:t>
      </w:r>
      <w:r w:rsidR="0008396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>в различных сферах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907E627" w14:textId="0F368D04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Вопросы идентификации и </w:t>
      </w:r>
      <w:r w:rsidRPr="00421FB7">
        <w:rPr>
          <w:rFonts w:ascii="Times New Roman" w:hAnsi="Times New Roman" w:cs="Times New Roman"/>
          <w:sz w:val="28"/>
          <w:szCs w:val="28"/>
          <w:lang w:eastAsia="ru-RU"/>
        </w:rPr>
        <w:t>аутентификации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информационных системах при использовании сети «Интернет».</w:t>
      </w:r>
    </w:p>
    <w:p w14:paraId="714578F7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38B434F9" w14:textId="51DB2CA9" w:rsidR="00B4087F" w:rsidRPr="00630E32" w:rsidRDefault="00643230" w:rsidP="00B4087F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3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Правовое о</w:t>
      </w:r>
      <w:r w:rsidR="00B4087F" w:rsidRPr="00630E3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беспечение информационной безопасности</w:t>
      </w:r>
      <w:r w:rsidR="005B392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461138A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sz w:val="28"/>
          <w:szCs w:val="28"/>
          <w:lang w:eastAsia="ru-RU"/>
        </w:rPr>
        <w:t>Понятие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информационной безопасности, ее место в системе обеспечения национальной безопасности. Принципы, обеспечения информационной безопасности. Проблемы национальных интересов Российской Федерации в информационной сфере. </w:t>
      </w:r>
    </w:p>
    <w:p w14:paraId="31991642" w14:textId="77777777" w:rsidR="00B4087F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Стратегические цели и основные направления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Система обеспечения 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13E823C" w14:textId="1D4104AF" w:rsidR="00643230" w:rsidRDefault="00B4087F" w:rsidP="00B4087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Правовое обеспечение информационной безопасности.</w:t>
      </w: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Организационные основы обеспечения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8035D">
        <w:rPr>
          <w:rFonts w:ascii="Times New Roman" w:hAnsi="Times New Roman" w:cs="Times New Roman"/>
          <w:sz w:val="28"/>
          <w:szCs w:val="28"/>
          <w:lang w:eastAsia="ru-RU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</w:p>
    <w:p w14:paraId="6471FB54" w14:textId="5A768BD0" w:rsidR="002C6E75" w:rsidRDefault="002C6E75" w:rsidP="002C6E7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Обеспечение безопасности критической информационной инфраструктуры.</w:t>
      </w:r>
    </w:p>
    <w:p w14:paraId="1E31282E" w14:textId="0B194CD0" w:rsidR="00F24D72" w:rsidRPr="00630E32" w:rsidRDefault="002C6E75" w:rsidP="002C6E75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Требования по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обеспечению </w:t>
      </w:r>
      <w:r w:rsidRPr="002C6E75">
        <w:rPr>
          <w:rFonts w:ascii="Times New Roman" w:hAnsi="Times New Roman" w:cs="Times New Roman"/>
          <w:sz w:val="28"/>
          <w:szCs w:val="28"/>
          <w:lang w:eastAsia="ru-RU"/>
        </w:rPr>
        <w:t xml:space="preserve">безопасности информации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 создании и эксплуатации информационных систем. Руководящие документы ФСТЭК, ФСБ. </w:t>
      </w:r>
      <w:r w:rsidR="00B4087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10E3640" w14:textId="77777777" w:rsidR="00643230" w:rsidRPr="00630E32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F283BB2" w14:textId="64A47EEF" w:rsidR="00B4087F" w:rsidRDefault="00643230" w:rsidP="00E6036E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Тема 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4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 w:rsidR="00B4087F"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Право</w:t>
      </w:r>
      <w:r w:rsidR="00B4087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вая защита </w:t>
      </w:r>
      <w:r w:rsidRPr="00630E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информации</w:t>
      </w:r>
    </w:p>
    <w:p w14:paraId="277EB7E2" w14:textId="23DE17BF" w:rsidR="00643230" w:rsidRDefault="00643230" w:rsidP="002C6E75">
      <w:pPr>
        <w:pStyle w:val="af6"/>
        <w:spacing w:before="0" w:beforeAutospacing="0" w:after="0" w:afterAutospacing="0" w:line="288" w:lineRule="atLeast"/>
        <w:ind w:firstLine="540"/>
        <w:jc w:val="both"/>
        <w:rPr>
          <w:sz w:val="28"/>
          <w:szCs w:val="28"/>
        </w:rPr>
      </w:pPr>
      <w:r w:rsidRPr="00630E32">
        <w:rPr>
          <w:sz w:val="28"/>
          <w:szCs w:val="28"/>
        </w:rPr>
        <w:t>Право на доступ к информации</w:t>
      </w:r>
      <w:r w:rsidR="00B4087F">
        <w:rPr>
          <w:sz w:val="28"/>
          <w:szCs w:val="28"/>
        </w:rPr>
        <w:t xml:space="preserve">, его обеспечение </w:t>
      </w:r>
      <w:r w:rsidRPr="00630E32">
        <w:rPr>
          <w:sz w:val="28"/>
          <w:szCs w:val="28"/>
        </w:rPr>
        <w:t xml:space="preserve">и основания для его ограничения. </w:t>
      </w:r>
      <w:r w:rsidR="00F923F0">
        <w:rPr>
          <w:sz w:val="28"/>
          <w:szCs w:val="28"/>
        </w:rPr>
        <w:t xml:space="preserve">Распространение и предоставление информации. </w:t>
      </w:r>
      <w:r w:rsidRPr="00630E32">
        <w:rPr>
          <w:sz w:val="28"/>
          <w:szCs w:val="28"/>
        </w:rPr>
        <w:t xml:space="preserve">Конфиденциальность информации. Понятие и структура информации с ограниченным доступом. </w:t>
      </w:r>
      <w:r w:rsidR="00B4087F">
        <w:rPr>
          <w:sz w:val="28"/>
          <w:szCs w:val="28"/>
        </w:rPr>
        <w:t xml:space="preserve"> </w:t>
      </w:r>
      <w:r w:rsidR="002C6E75" w:rsidRPr="002C6E75">
        <w:rPr>
          <w:sz w:val="28"/>
          <w:szCs w:val="28"/>
        </w:rPr>
        <w:t>Меры защиты информации в государственных информационных системах.</w:t>
      </w:r>
    </w:p>
    <w:p w14:paraId="0CB85947" w14:textId="708307B1" w:rsidR="00F923F0" w:rsidRPr="002C6E75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г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к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оммерческ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тайн</w:t>
      </w:r>
      <w:r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64323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923F0" w:rsidRPr="002C6E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Правовая защита банковской и налоговой тайны.</w:t>
      </w:r>
    </w:p>
    <w:p w14:paraId="4361327E" w14:textId="2B34880C" w:rsidR="00643230" w:rsidRDefault="00B4087F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4087F">
        <w:rPr>
          <w:rFonts w:ascii="Times New Roman" w:hAnsi="Times New Roman" w:cs="Times New Roman"/>
          <w:sz w:val="28"/>
          <w:szCs w:val="28"/>
          <w:lang w:eastAsia="ru-RU"/>
        </w:rPr>
        <w:t xml:space="preserve">Правовая защита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ерсональны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данны</w:t>
      </w:r>
      <w:r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Биометрические персональные данные. </w:t>
      </w:r>
      <w:r w:rsidR="00643230" w:rsidRPr="00630E32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C6E75" w:rsidRPr="002C6E75">
        <w:rPr>
          <w:rFonts w:ascii="Times New Roman" w:hAnsi="Times New Roman" w:cs="Times New Roman"/>
          <w:sz w:val="28"/>
          <w:szCs w:val="28"/>
          <w:lang w:eastAsia="ru-RU"/>
        </w:rPr>
        <w:t>Требованиях к защите персональных данных при их обработке в информационных системах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62EA25F" w14:textId="2F35532B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Правовая защита профессиональных тайн.</w:t>
      </w:r>
    </w:p>
    <w:p w14:paraId="297C3525" w14:textId="41A5042A" w:rsidR="00F923F0" w:rsidRDefault="00F923F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Юридическая ответственность за нарушения в сфере </w:t>
      </w:r>
      <w:r w:rsidR="002C6E75">
        <w:rPr>
          <w:rFonts w:ascii="Times New Roman" w:hAnsi="Times New Roman" w:cs="Times New Roman"/>
          <w:sz w:val="28"/>
          <w:szCs w:val="28"/>
          <w:lang w:eastAsia="ru-RU"/>
        </w:rPr>
        <w:t>использования</w:t>
      </w:r>
      <w:r w:rsidRPr="00F923F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информационных систем и распространения информации. </w:t>
      </w:r>
    </w:p>
    <w:bookmarkEnd w:id="3"/>
    <w:bookmarkEnd w:id="4"/>
    <w:p w14:paraId="6D1BFEF1" w14:textId="2D04D708" w:rsidR="00643230" w:rsidRDefault="00643230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D17D0DE" w14:textId="77777777" w:rsidR="00BF2D0B" w:rsidRPr="00630E32" w:rsidRDefault="00BF2D0B" w:rsidP="00E6036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C43846" w14:textId="77777777" w:rsidR="006D2390" w:rsidRPr="0014411D" w:rsidRDefault="00864B6F" w:rsidP="001C07E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6D2390" w:rsidRPr="0014411D">
        <w:rPr>
          <w:rFonts w:ascii="Times New Roman" w:hAnsi="Times New Roman" w:cs="Times New Roman"/>
          <w:b/>
          <w:sz w:val="28"/>
          <w:szCs w:val="24"/>
          <w:lang w:eastAsia="ru-RU"/>
        </w:rPr>
        <w:t>Учебно-тематический план</w:t>
      </w:r>
    </w:p>
    <w:p w14:paraId="67D8B594" w14:textId="77777777" w:rsidR="005B3929" w:rsidRPr="0014411D" w:rsidRDefault="005B3929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339A0E9" w14:textId="77777777" w:rsidR="006D2390" w:rsidRPr="006126BE" w:rsidRDefault="006D2390" w:rsidP="006D2390">
      <w:pPr>
        <w:spacing w:after="0" w:line="200" w:lineRule="atLeast"/>
        <w:ind w:right="-1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396"/>
        <w:gridCol w:w="1127"/>
        <w:gridCol w:w="1079"/>
        <w:gridCol w:w="958"/>
        <w:gridCol w:w="1560"/>
        <w:gridCol w:w="1134"/>
        <w:gridCol w:w="1984"/>
      </w:tblGrid>
      <w:tr w:rsidR="00450AA7" w:rsidRPr="00450AA7" w14:paraId="3235EFDC" w14:textId="77777777" w:rsidTr="00BF2D0B">
        <w:trPr>
          <w:trHeight w:val="284"/>
        </w:trPr>
        <w:tc>
          <w:tcPr>
            <w:tcW w:w="677" w:type="dxa"/>
            <w:vMerge w:val="restart"/>
            <w:shd w:val="clear" w:color="auto" w:fill="auto"/>
          </w:tcPr>
          <w:p w14:paraId="7C98FA9D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3D35E09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96" w:type="dxa"/>
            <w:vMerge w:val="restart"/>
            <w:shd w:val="clear" w:color="auto" w:fill="auto"/>
          </w:tcPr>
          <w:p w14:paraId="2ECB42A2" w14:textId="77777777" w:rsidR="00450AA7" w:rsidRPr="00450AA7" w:rsidRDefault="00450AA7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 (раздела) дисциплины</w:t>
            </w:r>
          </w:p>
        </w:tc>
        <w:tc>
          <w:tcPr>
            <w:tcW w:w="1127" w:type="dxa"/>
          </w:tcPr>
          <w:p w14:paraId="46C7FFA4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31" w:type="dxa"/>
            <w:gridSpan w:val="4"/>
            <w:shd w:val="clear" w:color="auto" w:fill="auto"/>
          </w:tcPr>
          <w:p w14:paraId="01A718A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984" w:type="dxa"/>
            <w:vMerge w:val="restart"/>
            <w:shd w:val="clear" w:color="auto" w:fill="auto"/>
          </w:tcPr>
          <w:p w14:paraId="0269DC52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AA7" w:rsidRPr="00450AA7" w14:paraId="65BA4D0A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5A3FA77E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570972CA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 w:val="restart"/>
            <w:shd w:val="clear" w:color="auto" w:fill="auto"/>
          </w:tcPr>
          <w:p w14:paraId="208581A8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7" w:type="dxa"/>
            <w:gridSpan w:val="3"/>
            <w:shd w:val="clear" w:color="auto" w:fill="auto"/>
          </w:tcPr>
          <w:p w14:paraId="3CCBCE71" w14:textId="093CB2E7" w:rsidR="00450AA7" w:rsidRPr="00450AA7" w:rsidRDefault="009226BE" w:rsidP="0047593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26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71BB98AB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14:paraId="44DCCD3C" w14:textId="77777777" w:rsidR="00450AA7" w:rsidRPr="00450AA7" w:rsidRDefault="00450AA7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000CB69B" w14:textId="77777777" w:rsidTr="00BF2D0B">
        <w:trPr>
          <w:trHeight w:val="284"/>
        </w:trPr>
        <w:tc>
          <w:tcPr>
            <w:tcW w:w="677" w:type="dxa"/>
            <w:vMerge/>
            <w:shd w:val="clear" w:color="auto" w:fill="auto"/>
          </w:tcPr>
          <w:p w14:paraId="372A5518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vMerge/>
            <w:shd w:val="clear" w:color="auto" w:fill="auto"/>
          </w:tcPr>
          <w:p w14:paraId="6E0F591A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vMerge/>
            <w:shd w:val="clear" w:color="auto" w:fill="auto"/>
          </w:tcPr>
          <w:p w14:paraId="5DDA1D0D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shd w:val="clear" w:color="auto" w:fill="auto"/>
          </w:tcPr>
          <w:p w14:paraId="13995710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958" w:type="dxa"/>
            <w:shd w:val="clear" w:color="auto" w:fill="auto"/>
          </w:tcPr>
          <w:p w14:paraId="7CADC465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0" w:type="dxa"/>
            <w:shd w:val="clear" w:color="auto" w:fill="auto"/>
          </w:tcPr>
          <w:p w14:paraId="0AAAAB8C" w14:textId="1B4AD520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1134" w:type="dxa"/>
            <w:vMerge/>
            <w:shd w:val="clear" w:color="auto" w:fill="auto"/>
          </w:tcPr>
          <w:p w14:paraId="5083CC83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B498F56" w14:textId="77777777" w:rsidR="0047593D" w:rsidRPr="00450AA7" w:rsidRDefault="0047593D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593D" w:rsidRPr="00450AA7" w14:paraId="1A9E0025" w14:textId="77777777" w:rsidTr="00BF2D0B">
        <w:trPr>
          <w:trHeight w:val="1153"/>
        </w:trPr>
        <w:tc>
          <w:tcPr>
            <w:tcW w:w="677" w:type="dxa"/>
            <w:shd w:val="clear" w:color="auto" w:fill="auto"/>
          </w:tcPr>
          <w:p w14:paraId="02C5FC34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00690A99" w14:textId="1953C2E2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8C83716" w14:textId="73438A7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3F634C9" w14:textId="654D7DD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753C0FC" w14:textId="18485BF8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8D8248" w14:textId="5CDC666A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6F2D0B" w14:textId="4E2CB15F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1FC38E" w14:textId="3288654D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 дискуссия</w:t>
            </w:r>
          </w:p>
        </w:tc>
      </w:tr>
      <w:tr w:rsidR="0047593D" w:rsidRPr="00450AA7" w14:paraId="2F51FA18" w14:textId="77777777" w:rsidTr="00597EBE">
        <w:trPr>
          <w:trHeight w:val="1265"/>
        </w:trPr>
        <w:tc>
          <w:tcPr>
            <w:tcW w:w="677" w:type="dxa"/>
            <w:shd w:val="clear" w:color="auto" w:fill="auto"/>
          </w:tcPr>
          <w:p w14:paraId="3A7851F3" w14:textId="77777777" w:rsidR="0047593D" w:rsidRPr="00450AA7" w:rsidRDefault="0047593D" w:rsidP="00450AA7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34ECAE32" w14:textId="09AF4CCC" w:rsidR="0047593D" w:rsidRPr="00450AA7" w:rsidRDefault="0008396A" w:rsidP="00450AA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6E3829C" w14:textId="06B4215D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1116A1B2" w14:textId="68E1B264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5E96E" w14:textId="2AFCF0FE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EA9836" w14:textId="0E51D2AB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E14D9B" w14:textId="6A074DB3" w:rsidR="0047593D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6AFBFC" w14:textId="48B08BC8" w:rsidR="0047593D" w:rsidRPr="00450AA7" w:rsidRDefault="005C4EA8" w:rsidP="00450A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47593D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опрос, дискуссия</w:t>
            </w:r>
          </w:p>
        </w:tc>
      </w:tr>
      <w:tr w:rsidR="00127744" w:rsidRPr="00450AA7" w14:paraId="1216661C" w14:textId="77777777" w:rsidTr="00BF2D0B">
        <w:trPr>
          <w:trHeight w:val="965"/>
        </w:trPr>
        <w:tc>
          <w:tcPr>
            <w:tcW w:w="677" w:type="dxa"/>
            <w:shd w:val="clear" w:color="auto" w:fill="auto"/>
          </w:tcPr>
          <w:p w14:paraId="76F434D2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119B4EC8" w14:textId="001A2837" w:rsidR="00127744" w:rsidRPr="00450AA7" w:rsidRDefault="0008396A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39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E2A171E" w14:textId="4684AA3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7FC57FCF" w14:textId="358587E3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6C524F4" w14:textId="44B6071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AA29A5" w14:textId="740B9BA5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515905" w14:textId="7499D176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D0D209" w14:textId="74FC10F3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естирование, решение практических ситуационных задач, опрос, дискуссия</w:t>
            </w:r>
          </w:p>
        </w:tc>
      </w:tr>
      <w:tr w:rsidR="00127744" w:rsidRPr="00450AA7" w14:paraId="409CF4E8" w14:textId="77777777" w:rsidTr="00597EBE">
        <w:trPr>
          <w:trHeight w:val="1750"/>
        </w:trPr>
        <w:tc>
          <w:tcPr>
            <w:tcW w:w="677" w:type="dxa"/>
            <w:shd w:val="clear" w:color="auto" w:fill="auto"/>
          </w:tcPr>
          <w:p w14:paraId="0057F48D" w14:textId="77777777" w:rsidR="00127744" w:rsidRPr="00450AA7" w:rsidRDefault="00127744" w:rsidP="00127744">
            <w:pPr>
              <w:widowControl w:val="0"/>
              <w:numPr>
                <w:ilvl w:val="0"/>
                <w:numId w:val="11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6" w:type="dxa"/>
            <w:shd w:val="clear" w:color="auto" w:fill="auto"/>
          </w:tcPr>
          <w:p w14:paraId="494D776D" w14:textId="11B46D8B" w:rsidR="00127744" w:rsidRPr="00450AA7" w:rsidRDefault="005B3929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39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Правовая защита информации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BEB5EE6" w14:textId="22C5E55F" w:rsidR="00330AEF" w:rsidRPr="00450AA7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FA47EA9" w14:textId="5EBAD5F9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49C02D1" w14:textId="163A7D0F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D3DC64" w14:textId="7C5F0B9D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3ED736" w14:textId="0D4CDB5B" w:rsidR="00127744" w:rsidRPr="00450AA7" w:rsidRDefault="00330AEF" w:rsidP="000926A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D33092" w14:textId="3292FD80" w:rsidR="00127744" w:rsidRPr="00450AA7" w:rsidRDefault="005C4EA8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прос,</w:t>
            </w:r>
            <w:r w:rsidR="00127744" w:rsidRPr="00450AA7">
              <w:rPr>
                <w:rFonts w:ascii="Calibri" w:eastAsia="Times New Roman" w:hAnsi="Calibri" w:cs="Calibri"/>
              </w:rPr>
              <w:t xml:space="preserve"> </w:t>
            </w:r>
            <w:r w:rsidR="00127744"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практических ситуационных задач,</w:t>
            </w:r>
          </w:p>
          <w:p w14:paraId="00FB37EB" w14:textId="77777777" w:rsidR="00127744" w:rsidRPr="00450AA7" w:rsidRDefault="00127744" w:rsidP="001277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0AA7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127744" w:rsidRPr="0042738C" w14:paraId="6000B999" w14:textId="77777777" w:rsidTr="00BF2D0B">
        <w:trPr>
          <w:trHeight w:val="958"/>
        </w:trPr>
        <w:tc>
          <w:tcPr>
            <w:tcW w:w="3073" w:type="dxa"/>
            <w:gridSpan w:val="2"/>
            <w:shd w:val="clear" w:color="auto" w:fill="auto"/>
          </w:tcPr>
          <w:p w14:paraId="3689BF83" w14:textId="4E0209D1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целом по дисциплине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D84CB52" w14:textId="1D721C2E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4A78F49C" w14:textId="4C781CA5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D4CED20" w14:textId="253E7D1C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31A00B" w14:textId="6492B5F6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D5A169" w14:textId="7E513844" w:rsidR="00127744" w:rsidRPr="0042738C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9E03B4" w14:textId="42BEAAEE" w:rsidR="00127744" w:rsidRPr="0042738C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73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127744" w:rsidRPr="0042738C" w14:paraId="07AAA2E9" w14:textId="77777777" w:rsidTr="00347EB9">
        <w:trPr>
          <w:trHeight w:val="765"/>
        </w:trPr>
        <w:tc>
          <w:tcPr>
            <w:tcW w:w="3073" w:type="dxa"/>
            <w:gridSpan w:val="2"/>
            <w:shd w:val="clear" w:color="auto" w:fill="auto"/>
          </w:tcPr>
          <w:p w14:paraId="1C04E89D" w14:textId="00DE54FB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7E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35C9F10" w14:textId="737C6215" w:rsidR="00127744" w:rsidRPr="00597EBE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35A5512" w14:textId="7F9937D5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E9E183C" w14:textId="4883FD0E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A1AADB" w14:textId="479C6743" w:rsidR="00127744" w:rsidRPr="00597EBE" w:rsidRDefault="00330AEF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2461C9" w14:textId="56324EE1" w:rsidR="00330AEF" w:rsidRPr="00597EBE" w:rsidRDefault="00330AEF" w:rsidP="00330AE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C827C6" w14:textId="77777777" w:rsidR="00127744" w:rsidRPr="00450AA7" w:rsidRDefault="00127744" w:rsidP="00127744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4AEB948" w14:textId="77777777" w:rsidR="009226BE" w:rsidRPr="006126BE" w:rsidRDefault="009226BE" w:rsidP="006D2390">
      <w:pPr>
        <w:rPr>
          <w:rFonts w:ascii="Times New Roman" w:hAnsi="Times New Roman" w:cs="Times New Roman"/>
          <w:b/>
          <w:sz w:val="28"/>
          <w:szCs w:val="24"/>
          <w:highlight w:val="yellow"/>
          <w:lang w:eastAsia="ru-RU"/>
        </w:rPr>
      </w:pPr>
    </w:p>
    <w:p w14:paraId="4739A745" w14:textId="77777777" w:rsidR="006D2390" w:rsidRPr="0042738C" w:rsidRDefault="006D2390" w:rsidP="006D2390">
      <w:pPr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>5.3.</w:t>
      </w:r>
      <w:r w:rsidRPr="0042738C">
        <w:rPr>
          <w:rFonts w:ascii="Times New Roman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2648"/>
        <w:gridCol w:w="6074"/>
        <w:gridCol w:w="2051"/>
      </w:tblGrid>
      <w:tr w:rsidR="00744AB2" w:rsidRPr="00744AB2" w14:paraId="36DA013E" w14:textId="77777777" w:rsidTr="00347EB9">
        <w:tc>
          <w:tcPr>
            <w:tcW w:w="2648" w:type="dxa"/>
            <w:shd w:val="clear" w:color="auto" w:fill="auto"/>
          </w:tcPr>
          <w:p w14:paraId="09D2E294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  <w:p w14:paraId="7A4AF971" w14:textId="77777777" w:rsidR="006D2390" w:rsidRPr="00744AB2" w:rsidRDefault="006D2390" w:rsidP="00BF2D0B">
            <w:pPr>
              <w:tabs>
                <w:tab w:val="left" w:pos="2166"/>
              </w:tabs>
              <w:ind w:right="4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тем дисциплины</w:t>
            </w:r>
          </w:p>
        </w:tc>
        <w:tc>
          <w:tcPr>
            <w:tcW w:w="6329" w:type="dxa"/>
            <w:shd w:val="clear" w:color="auto" w:fill="auto"/>
          </w:tcPr>
          <w:p w14:paraId="29504E4D" w14:textId="77777777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</w:t>
            </w:r>
          </w:p>
          <w:p w14:paraId="56EBAEFF" w14:textId="77777777" w:rsid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обсуждения на семинарских, практических занятиях, рекомендуемые источники из </w:t>
            </w:r>
          </w:p>
          <w:p w14:paraId="08D8A955" w14:textId="310639FF" w:rsidR="006D2390" w:rsidRPr="00744AB2" w:rsidRDefault="006D2390" w:rsidP="00BF2D0B">
            <w:pPr>
              <w:tabs>
                <w:tab w:val="left" w:pos="2166"/>
              </w:tabs>
              <w:ind w:left="-86" w:right="-85" w:firstLine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разделов 8, 9 </w:t>
            </w:r>
          </w:p>
        </w:tc>
        <w:tc>
          <w:tcPr>
            <w:tcW w:w="1796" w:type="dxa"/>
            <w:shd w:val="clear" w:color="auto" w:fill="auto"/>
          </w:tcPr>
          <w:p w14:paraId="7AE4CEAF" w14:textId="77777777" w:rsidR="006D2390" w:rsidRPr="00744AB2" w:rsidRDefault="006D2390" w:rsidP="007619E9">
            <w:pPr>
              <w:ind w:left="-44"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744AB2" w:rsidRPr="00744AB2" w14:paraId="78F0D37C" w14:textId="77777777" w:rsidTr="00347EB9">
        <w:tc>
          <w:tcPr>
            <w:tcW w:w="2648" w:type="dxa"/>
            <w:shd w:val="clear" w:color="auto" w:fill="auto"/>
          </w:tcPr>
          <w:p w14:paraId="646E7021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1. </w:t>
            </w:r>
          </w:p>
          <w:p w14:paraId="7BD07C33" w14:textId="7215B990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ind w:right="471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6329" w:type="dxa"/>
            <w:shd w:val="clear" w:color="auto" w:fill="auto"/>
          </w:tcPr>
          <w:p w14:paraId="7A4FEFE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общества и стадии его становления. </w:t>
            </w:r>
          </w:p>
          <w:p w14:paraId="37786657" w14:textId="67B2FEA1" w:rsidR="00AD1D9E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Необходимость правового регулирования информационных отношений.</w:t>
            </w:r>
          </w:p>
          <w:p w14:paraId="7C635D44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 информационного права. </w:t>
            </w:r>
          </w:p>
          <w:p w14:paraId="4BE1F108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История становления информационного права. </w:t>
            </w:r>
          </w:p>
          <w:p w14:paraId="3795A39A" w14:textId="77777777" w:rsidR="000209E5" w:rsidRPr="00744AB2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Предмет и метод информационного права. </w:t>
            </w:r>
          </w:p>
          <w:p w14:paraId="20FAE89B" w14:textId="35E89B2B" w:rsidR="00AD1D9E" w:rsidRDefault="00AD1D9E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Принципы информационного права.</w:t>
            </w:r>
          </w:p>
          <w:p w14:paraId="2AD1621F" w14:textId="1861C77F" w:rsidR="001920AF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правоотношения</w:t>
            </w:r>
          </w:p>
          <w:p w14:paraId="7C39C2E1" w14:textId="5353C3CC" w:rsidR="001920AF" w:rsidRPr="00744AB2" w:rsidRDefault="001920AF" w:rsidP="00BF2D0B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информации и ее классификация</w:t>
            </w:r>
          </w:p>
          <w:p w14:paraId="5D565C95" w14:textId="751BC816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552AAA27" w14:textId="26345FBA" w:rsidR="00AD1D9E" w:rsidRPr="0000128F" w:rsidRDefault="00E70EF9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1,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12, 1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</w:t>
            </w:r>
            <w:r w:rsidR="00034D44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="00341C5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            </w:t>
            </w:r>
            <w:r w:rsidR="00BE40FE">
              <w:rPr>
                <w:rFonts w:ascii="Times New Roman" w:hAnsi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14:paraId="623CC1E5" w14:textId="4A6C02E4" w:rsidR="00347EB9" w:rsidRPr="00347EB9" w:rsidRDefault="00E70EF9" w:rsidP="002036C2">
            <w:pPr>
              <w:pStyle w:val="3"/>
              <w:tabs>
                <w:tab w:val="left" w:pos="216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>
              <w:rPr>
                <w:b/>
                <w:bCs/>
                <w:iCs/>
                <w:sz w:val="24"/>
                <w:szCs w:val="24"/>
              </w:rPr>
              <w:t>1-5</w:t>
            </w:r>
            <w:r w:rsidR="00F54092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shd w:val="clear" w:color="auto" w:fill="auto"/>
          </w:tcPr>
          <w:p w14:paraId="1817A93F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5EC481DE" w14:textId="7CDF8F3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групповая дискуссия</w:t>
            </w:r>
          </w:p>
          <w:p w14:paraId="4FE75691" w14:textId="6B64E0F9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E10550" w14:textId="77777777" w:rsidTr="00347EB9">
        <w:tc>
          <w:tcPr>
            <w:tcW w:w="2648" w:type="dxa"/>
            <w:shd w:val="clear" w:color="auto" w:fill="auto"/>
          </w:tcPr>
          <w:p w14:paraId="49EE41F2" w14:textId="77777777" w:rsidR="00AD1D9E" w:rsidRPr="00744AB2" w:rsidRDefault="00AD1D9E" w:rsidP="00BF2D0B">
            <w:pPr>
              <w:pStyle w:val="3"/>
              <w:tabs>
                <w:tab w:val="left" w:pos="2166"/>
              </w:tabs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</w:p>
          <w:p w14:paraId="5464AB2B" w14:textId="3EEDC966" w:rsidR="00AD1D9E" w:rsidRPr="00744AB2" w:rsidRDefault="0008396A" w:rsidP="00BF2D0B">
            <w:pPr>
              <w:pStyle w:val="3"/>
              <w:tabs>
                <w:tab w:val="left" w:pos="2166"/>
              </w:tabs>
              <w:spacing w:after="0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2BCFB453" w14:textId="6616E3AA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 xml:space="preserve">  Понятие и назначение "Информационного государства"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DEBBE0D" w14:textId="12E7801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Единое информационное пространство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AAA8CB3" w14:textId="0AAF65A5" w:rsidR="00AC46C7" w:rsidRPr="00744AB2" w:rsidRDefault="00C72E30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E30">
              <w:rPr>
                <w:rFonts w:ascii="Times New Roman" w:hAnsi="Times New Roman"/>
                <w:sz w:val="24"/>
                <w:szCs w:val="24"/>
              </w:rPr>
              <w:t>Национальный проект «Цифровая экономика Российской Федерации», федеральные проекты: «Нормативное регулирование цифровой среды», «Информационная инфраструктура»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D58BDBA" w14:textId="723E6407" w:rsidR="00AD1D9E" w:rsidRPr="00744AB2" w:rsidRDefault="00DD3764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Базовый закон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 xml:space="preserve"> информационной сферы.  </w:t>
            </w:r>
          </w:p>
          <w:p w14:paraId="5B96DC21" w14:textId="56731330" w:rsidR="00AD1D9E" w:rsidRPr="00744AB2" w:rsidRDefault="00AD1D9E" w:rsidP="00BF2D0B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  <w:p w14:paraId="3C12FC5E" w14:textId="77777777" w:rsid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регулирование информационных систем.</w:t>
            </w:r>
          </w:p>
          <w:p w14:paraId="20C19B98" w14:textId="0750A693" w:rsidR="00216386" w:rsidRPr="00216386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 Государственные информационные системы. </w:t>
            </w:r>
          </w:p>
          <w:p w14:paraId="4587D68A" w14:textId="3E7AC7D2" w:rsidR="00AD1D9E" w:rsidRPr="00744AB2" w:rsidRDefault="00216386" w:rsidP="00216386">
            <w:pPr>
              <w:pStyle w:val="a3"/>
              <w:numPr>
                <w:ilvl w:val="0"/>
                <w:numId w:val="13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Критическая информационная инфраструктура</w:t>
            </w:r>
            <w:r w:rsidR="00AD1D9E" w:rsidRPr="00744A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73E40A8" w14:textId="77777777" w:rsidR="00AD1D9E" w:rsidRPr="00744AB2" w:rsidRDefault="00AD1D9E" w:rsidP="00BF2D0B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310B0407" w14:textId="7985F815" w:rsidR="00937761" w:rsidRDefault="000E27C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9,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11, 12,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14, </w:t>
            </w:r>
          </w:p>
          <w:p w14:paraId="3A3807D9" w14:textId="1680B99B" w:rsidR="00AD1D9E" w:rsidRDefault="00AD1D9E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92219A" w14:textId="0AA6C09D" w:rsidR="00347EB9" w:rsidRPr="00744AB2" w:rsidRDefault="00347EB9" w:rsidP="00937761">
            <w:pPr>
              <w:shd w:val="clear" w:color="auto" w:fill="FFFFFF"/>
              <w:tabs>
                <w:tab w:val="left" w:pos="216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55CA299" w14:textId="524FB9D4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 тестирование,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61FDFFE" w14:textId="0F1FE338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040EDAFC" w14:textId="77777777" w:rsidTr="00347EB9">
        <w:tc>
          <w:tcPr>
            <w:tcW w:w="2648" w:type="dxa"/>
            <w:shd w:val="clear" w:color="auto" w:fill="auto"/>
          </w:tcPr>
          <w:p w14:paraId="2695B970" w14:textId="77777777" w:rsidR="00AD1D9E" w:rsidRPr="00744AB2" w:rsidRDefault="00AD1D9E" w:rsidP="00AD1D9E">
            <w:pPr>
              <w:pStyle w:val="3"/>
              <w:spacing w:after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3. </w:t>
            </w:r>
          </w:p>
          <w:p w14:paraId="58F7BC67" w14:textId="3E35E308" w:rsidR="00AD1D9E" w:rsidRPr="00744AB2" w:rsidRDefault="0008396A" w:rsidP="00AD1D9E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6329" w:type="dxa"/>
            <w:shd w:val="clear" w:color="auto" w:fill="auto"/>
          </w:tcPr>
          <w:p w14:paraId="7576D0F5" w14:textId="77777777" w:rsidR="00216386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Понятие информационной безопасности, ее место в системе обеспечения национальной безопасности.</w:t>
            </w:r>
          </w:p>
          <w:p w14:paraId="5DC50668" w14:textId="6A3B305A" w:rsidR="00AD1D9E" w:rsidRDefault="00216386" w:rsidP="00AC46C7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 Принципы, обеспечения информационной безопасности.</w:t>
            </w:r>
          </w:p>
          <w:p w14:paraId="02AB2E4F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 xml:space="preserve">Система обеспечения информационной безопасности. </w:t>
            </w:r>
          </w:p>
          <w:p w14:paraId="499E2D93" w14:textId="7C1C4C63" w:rsid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Правовое обеспечение информационной безопасности.</w:t>
            </w:r>
          </w:p>
          <w:p w14:paraId="70BF9388" w14:textId="77777777" w:rsidR="00216386" w:rsidRPr="00216386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1CCCAC64" w14:textId="008BB116" w:rsidR="00216386" w:rsidRPr="00744AB2" w:rsidRDefault="00216386" w:rsidP="00216386">
            <w:pPr>
              <w:pStyle w:val="a3"/>
              <w:numPr>
                <w:ilvl w:val="0"/>
                <w:numId w:val="14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6386">
              <w:rPr>
                <w:rFonts w:ascii="Times New Roman" w:hAnsi="Times New Roman"/>
                <w:sz w:val="24"/>
                <w:szCs w:val="24"/>
              </w:rPr>
              <w:t>Требования по обеспечению безопасности информации при создании и эксплуатации информационных систем.</w:t>
            </w:r>
          </w:p>
          <w:p w14:paraId="1CE8D21D" w14:textId="77777777" w:rsidR="00AD1D9E" w:rsidRPr="00744AB2" w:rsidRDefault="00AD1D9E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AD167FF" w14:textId="0BC7BD39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6, </w:t>
            </w:r>
            <w:r w:rsidR="00C01C0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4,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, 12, 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13, 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14,16</w:t>
            </w:r>
          </w:p>
          <w:p w14:paraId="052239CA" w14:textId="1A27EF11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703F9798" w14:textId="2938DA7A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577A7252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0F80A4B6" w14:textId="7E53DB75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 xml:space="preserve"> групповая дискуссия, решение практических ситуационных задач</w:t>
            </w:r>
          </w:p>
          <w:p w14:paraId="52A7A26C" w14:textId="1DF191FE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  <w:tr w:rsidR="00744AB2" w:rsidRPr="00744AB2" w14:paraId="6F0EF1F7" w14:textId="77777777" w:rsidTr="00347EB9">
        <w:tc>
          <w:tcPr>
            <w:tcW w:w="2648" w:type="dxa"/>
            <w:shd w:val="clear" w:color="auto" w:fill="auto"/>
          </w:tcPr>
          <w:p w14:paraId="48F3AF8B" w14:textId="77777777" w:rsidR="00AD1D9E" w:rsidRPr="00744AB2" w:rsidRDefault="00AD1D9E" w:rsidP="00AD1D9E">
            <w:pPr>
              <w:pStyle w:val="3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744AB2">
              <w:rPr>
                <w:b/>
                <w:color w:val="000000" w:themeColor="text1"/>
                <w:sz w:val="24"/>
                <w:szCs w:val="24"/>
              </w:rPr>
              <w:t xml:space="preserve">Тема 4. </w:t>
            </w:r>
          </w:p>
          <w:p w14:paraId="3455AD13" w14:textId="3AB936D1" w:rsidR="00AD1D9E" w:rsidRPr="00744AB2" w:rsidRDefault="0008396A" w:rsidP="00AD1D9E">
            <w:pPr>
              <w:pStyle w:val="3"/>
              <w:spacing w:after="0"/>
              <w:jc w:val="both"/>
              <w:rPr>
                <w:bCs/>
                <w:sz w:val="24"/>
                <w:szCs w:val="24"/>
              </w:rPr>
            </w:pPr>
            <w:r w:rsidRPr="0008396A">
              <w:rPr>
                <w:b/>
                <w:sz w:val="24"/>
                <w:szCs w:val="24"/>
              </w:rPr>
              <w:t>Правовая защита информации</w:t>
            </w:r>
          </w:p>
        </w:tc>
        <w:tc>
          <w:tcPr>
            <w:tcW w:w="6329" w:type="dxa"/>
            <w:shd w:val="clear" w:color="auto" w:fill="auto"/>
          </w:tcPr>
          <w:p w14:paraId="74E1EC08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2DDD28C4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Конфиденциальность информации. </w:t>
            </w:r>
          </w:p>
          <w:p w14:paraId="5EFEF50E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Понятие и структура информации с ограниченным доступом.  </w:t>
            </w:r>
          </w:p>
          <w:p w14:paraId="45359A50" w14:textId="1871C0D2" w:rsidR="00C80720" w:rsidRP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4562A835" w14:textId="77777777" w:rsidR="00C80720" w:rsidRDefault="00C80720" w:rsidP="00C80720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государственной тайны. </w:t>
            </w:r>
          </w:p>
          <w:p w14:paraId="1D99813A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коммерческой тайны. </w:t>
            </w:r>
          </w:p>
          <w:p w14:paraId="748EE906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 xml:space="preserve">Правовая защита персональных данных. </w:t>
            </w:r>
          </w:p>
          <w:p w14:paraId="5B668D48" w14:textId="77777777" w:rsidR="00C80720" w:rsidRPr="00C80720" w:rsidRDefault="00C80720" w:rsidP="00E80356">
            <w:pPr>
              <w:pStyle w:val="a3"/>
              <w:numPr>
                <w:ilvl w:val="0"/>
                <w:numId w:val="15"/>
              </w:num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sz w:val="24"/>
                <w:szCs w:val="24"/>
              </w:rPr>
              <w:t>Требованиях к защите персональных данных при их обработке в информационных системах.</w:t>
            </w:r>
          </w:p>
          <w:p w14:paraId="54DC4DDA" w14:textId="298E83E4" w:rsidR="00AD1D9E" w:rsidRPr="00C80720" w:rsidRDefault="00AD1D9E" w:rsidP="00C80720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C80720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Рекомендуемые источники: </w:t>
            </w:r>
          </w:p>
          <w:p w14:paraId="22A392A4" w14:textId="6A0C4158" w:rsidR="00AD1D9E" w:rsidRPr="00744AB2" w:rsidRDefault="000E27C9" w:rsidP="00AD1D9E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8: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1, 2, 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3, 4, 5,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7,</w:t>
            </w:r>
            <w:r w:rsidR="001F306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10, </w:t>
            </w:r>
            <w:r w:rsidR="00AD1D9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11, 12</w:t>
            </w:r>
            <w:r w:rsidR="00D00A0E"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 13</w:t>
            </w:r>
            <w:r w:rsidR="00937761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,14</w:t>
            </w:r>
          </w:p>
          <w:p w14:paraId="540627FB" w14:textId="1ACC219B" w:rsidR="00AD1D9E" w:rsidRDefault="00AD1D9E" w:rsidP="000209E5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44AB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раздел 9: </w:t>
            </w:r>
            <w:r w:rsidR="002036C2" w:rsidRPr="002036C2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1-5</w:t>
            </w:r>
          </w:p>
          <w:p w14:paraId="29D7B6A5" w14:textId="7F329EE1" w:rsidR="00347EB9" w:rsidRPr="00744AB2" w:rsidRDefault="00347EB9" w:rsidP="000209E5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796" w:type="dxa"/>
            <w:shd w:val="clear" w:color="auto" w:fill="auto"/>
          </w:tcPr>
          <w:p w14:paraId="163AE18A" w14:textId="77777777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опрос,</w:t>
            </w:r>
          </w:p>
          <w:p w14:paraId="6BEB2D84" w14:textId="77B0D20E" w:rsidR="00AD1D9E" w:rsidRPr="00744AB2" w:rsidRDefault="00AD1D9E" w:rsidP="00AD1D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4AB2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задач, групповая дискуссия</w:t>
            </w:r>
            <w:r w:rsidR="00FC5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386A258" w14:textId="6799E6DF" w:rsidR="00AD1D9E" w:rsidRPr="00744AB2" w:rsidRDefault="00AD1D9E" w:rsidP="00AD1D9E">
            <w:pPr>
              <w:suppressAutoHyphens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147AFAB" w14:textId="77777777" w:rsidR="006D2390" w:rsidRPr="006126BE" w:rsidRDefault="006D2390" w:rsidP="006D2390">
      <w:pPr>
        <w:pStyle w:val="3"/>
        <w:spacing w:after="0"/>
        <w:jc w:val="both"/>
        <w:rPr>
          <w:bCs/>
          <w:sz w:val="28"/>
          <w:szCs w:val="28"/>
          <w:highlight w:val="yellow"/>
        </w:rPr>
      </w:pPr>
    </w:p>
    <w:p w14:paraId="3A7523DF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3AEDED04" w14:textId="77777777" w:rsidR="006D2390" w:rsidRPr="00034D44" w:rsidRDefault="006D2390" w:rsidP="006D2390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4D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6.1. </w:t>
      </w:r>
      <w:r w:rsidRPr="00034D44">
        <w:rPr>
          <w:rFonts w:ascii="Times New Roman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5528"/>
        <w:gridCol w:w="2977"/>
      </w:tblGrid>
      <w:tr w:rsidR="006D2390" w:rsidRPr="00B31838" w14:paraId="27E721F4" w14:textId="77777777" w:rsidTr="00347EB9">
        <w:tc>
          <w:tcPr>
            <w:tcW w:w="2410" w:type="dxa"/>
            <w:shd w:val="clear" w:color="auto" w:fill="auto"/>
            <w:vAlign w:val="center"/>
          </w:tcPr>
          <w:p w14:paraId="2CCF56B0" w14:textId="77777777" w:rsidR="006D2390" w:rsidRPr="00B31838" w:rsidRDefault="006D2390" w:rsidP="007619E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D6EB6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вопросов, </w:t>
            </w:r>
          </w:p>
          <w:p w14:paraId="34CD0E9D" w14:textId="77777777" w:rsidR="006D2390" w:rsidRPr="00B31838" w:rsidRDefault="006D2390" w:rsidP="0076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9B6765A" w14:textId="77777777" w:rsidR="006D2390" w:rsidRPr="00B31838" w:rsidRDefault="006D2390" w:rsidP="007619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B31838">
              <w:rPr>
                <w:rFonts w:ascii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08396A" w:rsidRPr="00B31838" w14:paraId="52C8481D" w14:textId="77777777" w:rsidTr="00347EB9">
        <w:tc>
          <w:tcPr>
            <w:tcW w:w="2410" w:type="dxa"/>
            <w:shd w:val="clear" w:color="auto" w:fill="auto"/>
          </w:tcPr>
          <w:p w14:paraId="5E12B69A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1. </w:t>
            </w:r>
          </w:p>
          <w:p w14:paraId="67265C8E" w14:textId="0EF41980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информационных отношений Российской Федерации</w:t>
            </w:r>
          </w:p>
        </w:tc>
        <w:tc>
          <w:tcPr>
            <w:tcW w:w="5528" w:type="dxa"/>
          </w:tcPr>
          <w:p w14:paraId="668EFCFE" w14:textId="77777777" w:rsidR="0008396A" w:rsidRPr="00B31838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Роль информации в жизни личности, общества, государства. </w:t>
            </w:r>
          </w:p>
          <w:p w14:paraId="0F75E4A6" w14:textId="379BB63C" w:rsidR="0008396A" w:rsidRDefault="0008396A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</w:t>
            </w:r>
            <w:r w:rsidR="00216386" w:rsidRPr="00B31838">
              <w:rPr>
                <w:rFonts w:ascii="Times New Roman" w:hAnsi="Times New Roman" w:cs="Times New Roman"/>
                <w:sz w:val="24"/>
                <w:szCs w:val="24"/>
              </w:rPr>
              <w:t>развития информационного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 Российской Федерации. </w:t>
            </w:r>
          </w:p>
          <w:p w14:paraId="7CA98CE1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Понятие и виды источников информационного права.</w:t>
            </w:r>
          </w:p>
          <w:p w14:paraId="0F8EA04F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Структура, состав и особенности информационного законодательства. </w:t>
            </w:r>
          </w:p>
          <w:p w14:paraId="6DA8A0E2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Конституционные основы информационного законодательства. </w:t>
            </w:r>
          </w:p>
          <w:p w14:paraId="7930E20E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Базовый закон информационной сферы.  </w:t>
            </w:r>
          </w:p>
          <w:p w14:paraId="635D18E9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 xml:space="preserve">Понятие, содержание, структура информационных правоотношений. </w:t>
            </w:r>
          </w:p>
          <w:p w14:paraId="05919D28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Классификация информационных правоотношений.</w:t>
            </w:r>
          </w:p>
          <w:p w14:paraId="3E46BA55" w14:textId="77777777" w:rsidR="001920AF" w:rsidRPr="00744AB2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Объекты и субъекты информационных правоотношений.</w:t>
            </w:r>
          </w:p>
          <w:p w14:paraId="7773FE87" w14:textId="17940374" w:rsidR="0008396A" w:rsidRPr="001920AF" w:rsidRDefault="001920AF" w:rsidP="001920AF">
            <w:pPr>
              <w:pStyle w:val="a3"/>
              <w:numPr>
                <w:ilvl w:val="0"/>
                <w:numId w:val="22"/>
              </w:numPr>
              <w:shd w:val="clear" w:color="auto" w:fill="FFFFFF"/>
              <w:tabs>
                <w:tab w:val="left" w:pos="216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4AB2">
              <w:rPr>
                <w:rFonts w:ascii="Times New Roman" w:hAnsi="Times New Roman"/>
                <w:sz w:val="24"/>
                <w:szCs w:val="24"/>
              </w:rPr>
              <w:t>Права и обязанности обладателя информации.</w:t>
            </w:r>
          </w:p>
        </w:tc>
        <w:tc>
          <w:tcPr>
            <w:tcW w:w="2977" w:type="dxa"/>
          </w:tcPr>
          <w:p w14:paraId="37F87C60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групповой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08396A" w:rsidRPr="00B31838" w14:paraId="4E551A3A" w14:textId="77777777" w:rsidTr="00347EB9">
        <w:tc>
          <w:tcPr>
            <w:tcW w:w="2410" w:type="dxa"/>
            <w:shd w:val="clear" w:color="auto" w:fill="auto"/>
          </w:tcPr>
          <w:p w14:paraId="4C71E4AE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2. </w:t>
            </w:r>
          </w:p>
          <w:p w14:paraId="141A706F" w14:textId="485ED3A2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создания и использования информационных систем</w:t>
            </w:r>
          </w:p>
        </w:tc>
        <w:tc>
          <w:tcPr>
            <w:tcW w:w="5528" w:type="dxa"/>
          </w:tcPr>
          <w:p w14:paraId="6C7DC9E8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 xml:space="preserve">Государственное и муниципальное управление с использованием информационных технологий "Информационное государство".  </w:t>
            </w:r>
          </w:p>
          <w:p w14:paraId="30B7CC8F" w14:textId="77777777" w:rsidR="00216386" w:rsidRPr="00216386" w:rsidRDefault="00216386" w:rsidP="00216386">
            <w:pPr>
              <w:pStyle w:val="FR2"/>
              <w:numPr>
                <w:ilvl w:val="0"/>
                <w:numId w:val="24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216386">
              <w:rPr>
                <w:rFonts w:ascii="Times New Roman" w:hAnsi="Times New Roman"/>
                <w:szCs w:val="24"/>
              </w:rPr>
              <w:t>Элементы информационного государства.</w:t>
            </w:r>
          </w:p>
          <w:p w14:paraId="1D9F4FD0" w14:textId="77777777" w:rsidR="0008396A" w:rsidRPr="00B31838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Правовой статус государственных организаций и учреждений в информационной сфере. </w:t>
            </w:r>
          </w:p>
          <w:p w14:paraId="75393BC2" w14:textId="77777777" w:rsidR="0008396A" w:rsidRPr="00216386" w:rsidRDefault="0008396A" w:rsidP="0008396A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31838">
              <w:rPr>
                <w:rFonts w:ascii="Times New Roman" w:hAnsi="Times New Roman"/>
                <w:sz w:val="24"/>
                <w:szCs w:val="28"/>
              </w:rPr>
              <w:t xml:space="preserve">Особенности правового регулирования информационных отношений в ходе корпоративного управления.  </w:t>
            </w:r>
          </w:p>
          <w:p w14:paraId="0B8AD44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Критическая информационная инфраструктура.</w:t>
            </w:r>
          </w:p>
          <w:p w14:paraId="67FF603E" w14:textId="77777777" w:rsidR="00216386" w:rsidRPr="00216386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Правовое регулирование создания информационных систем в различных сферах.</w:t>
            </w:r>
          </w:p>
          <w:p w14:paraId="3EE3D0E2" w14:textId="4B1C154C" w:rsidR="00216386" w:rsidRPr="00B31838" w:rsidRDefault="00216386" w:rsidP="00216386">
            <w:pPr>
              <w:pStyle w:val="a3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Вопросы идентификации и аутентификации в информационных системах при использовании сети «Интернет»</w:t>
            </w:r>
          </w:p>
        </w:tc>
        <w:tc>
          <w:tcPr>
            <w:tcW w:w="2977" w:type="dxa"/>
          </w:tcPr>
          <w:p w14:paraId="44D1360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  <w:p w14:paraId="2912B922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396A" w:rsidRPr="00B31838" w14:paraId="4195B18F" w14:textId="77777777" w:rsidTr="00347EB9">
        <w:tc>
          <w:tcPr>
            <w:tcW w:w="2410" w:type="dxa"/>
            <w:shd w:val="clear" w:color="auto" w:fill="auto"/>
          </w:tcPr>
          <w:p w14:paraId="3AAA4DF7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t xml:space="preserve">Тема 3. </w:t>
            </w:r>
          </w:p>
          <w:p w14:paraId="6198F043" w14:textId="327DDB37" w:rsidR="0008396A" w:rsidRPr="0008396A" w:rsidRDefault="0008396A" w:rsidP="0008396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обеспечение информационной безопасности информационных систем</w:t>
            </w:r>
          </w:p>
        </w:tc>
        <w:tc>
          <w:tcPr>
            <w:tcW w:w="5528" w:type="dxa"/>
          </w:tcPr>
          <w:p w14:paraId="0FC62A29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Принципы, обеспечения информационной безопасности. </w:t>
            </w:r>
          </w:p>
          <w:p w14:paraId="466F6D21" w14:textId="60A75DCB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Проблемы национальных интересов Российской Федерации в информационной сфере. </w:t>
            </w:r>
          </w:p>
          <w:p w14:paraId="3BBA60C8" w14:textId="463CF669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цели и основные направления обеспечения информационной безопасности.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DA28F2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обеспечение информационной безопасности. </w:t>
            </w:r>
          </w:p>
          <w:p w14:paraId="781FB1AB" w14:textId="2BC5FF26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Организационные основы обеспечения информационной безопасности.  </w:t>
            </w:r>
          </w:p>
          <w:p w14:paraId="72EFE53A" w14:textId="77777777" w:rsidR="00216386" w:rsidRPr="00216386" w:rsidRDefault="00216386" w:rsidP="00216386">
            <w:pPr>
              <w:pStyle w:val="a3"/>
              <w:numPr>
                <w:ilvl w:val="0"/>
                <w:numId w:val="25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критической информационной инфраструктуры.</w:t>
            </w:r>
          </w:p>
          <w:p w14:paraId="2BC68DBC" w14:textId="77777777" w:rsidR="00216386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обеспечению безопасности информации при создании и эксплуатации информационных систем. </w:t>
            </w:r>
          </w:p>
          <w:p w14:paraId="45EF8799" w14:textId="7D61CB70" w:rsidR="0008396A" w:rsidRPr="00B31838" w:rsidRDefault="00216386" w:rsidP="00216386">
            <w:pPr>
              <w:pStyle w:val="a3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6386">
              <w:rPr>
                <w:rFonts w:ascii="Times New Roman" w:hAnsi="Times New Roman" w:cs="Times New Roman"/>
                <w:sz w:val="24"/>
                <w:szCs w:val="24"/>
              </w:rPr>
              <w:t>Руководящие документы ФСТЭК, ФСБ.</w:t>
            </w:r>
          </w:p>
        </w:tc>
        <w:tc>
          <w:tcPr>
            <w:tcW w:w="2977" w:type="dxa"/>
          </w:tcPr>
          <w:p w14:paraId="1131E11C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</w:t>
            </w:r>
            <w:r w:rsidRPr="00B318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источников, подготовка к решению практических и ситуационных задач.</w:t>
            </w:r>
          </w:p>
        </w:tc>
      </w:tr>
      <w:tr w:rsidR="0008396A" w:rsidRPr="00B31838" w14:paraId="0AED20BE" w14:textId="77777777" w:rsidTr="00347EB9">
        <w:tc>
          <w:tcPr>
            <w:tcW w:w="2410" w:type="dxa"/>
            <w:shd w:val="clear" w:color="auto" w:fill="auto"/>
          </w:tcPr>
          <w:p w14:paraId="080774BB" w14:textId="77777777" w:rsidR="0008396A" w:rsidRPr="0008396A" w:rsidRDefault="0008396A" w:rsidP="0008396A">
            <w:pPr>
              <w:pStyle w:val="3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08396A">
              <w:rPr>
                <w:b/>
                <w:bCs/>
                <w:sz w:val="24"/>
                <w:szCs w:val="24"/>
              </w:rPr>
              <w:lastRenderedPageBreak/>
              <w:t xml:space="preserve">Тема 4. </w:t>
            </w:r>
          </w:p>
          <w:p w14:paraId="1DFC1F74" w14:textId="2115E907" w:rsidR="0008396A" w:rsidRPr="0008396A" w:rsidRDefault="0008396A" w:rsidP="000839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839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Правовая защита информации</w:t>
            </w:r>
          </w:p>
        </w:tc>
        <w:tc>
          <w:tcPr>
            <w:tcW w:w="5528" w:type="dxa"/>
          </w:tcPr>
          <w:p w14:paraId="0E273F30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Право на доступ к информации, его обеспечение и основания для его ограничения. </w:t>
            </w:r>
          </w:p>
          <w:p w14:paraId="0B4A7FB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и предоставление информации. </w:t>
            </w:r>
          </w:p>
          <w:p w14:paraId="1817F950" w14:textId="00104598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Меры защиты информации в государственных информационных системах.</w:t>
            </w:r>
          </w:p>
          <w:p w14:paraId="044A84C9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государственной тайны.</w:t>
            </w:r>
          </w:p>
          <w:p w14:paraId="32BE8896" w14:textId="77777777" w:rsid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 xml:space="preserve"> Правовая защита коммерческой тайны. </w:t>
            </w:r>
          </w:p>
          <w:p w14:paraId="6AC4228A" w14:textId="39D4C60C" w:rsidR="005172DA" w:rsidRPr="005172DA" w:rsidRDefault="005172DA" w:rsidP="005172DA">
            <w:pPr>
              <w:pStyle w:val="a3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72DA">
              <w:rPr>
                <w:rFonts w:ascii="Times New Roman" w:hAnsi="Times New Roman" w:cs="Times New Roman"/>
                <w:sz w:val="24"/>
                <w:szCs w:val="24"/>
              </w:rPr>
              <w:t>Правовая защита банковской и налоговой тайны.</w:t>
            </w:r>
          </w:p>
          <w:p w14:paraId="20096B2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Биометрические персональные данные. </w:t>
            </w:r>
          </w:p>
          <w:p w14:paraId="176CDDD6" w14:textId="77777777" w:rsidR="0008396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sz w:val="24"/>
              </w:rPr>
              <w:t xml:space="preserve">  Требованиях к защите персональных данных при их обработке в информационных системах.</w:t>
            </w:r>
          </w:p>
          <w:p w14:paraId="5BE97474" w14:textId="77777777" w:rsidR="005172DA" w:rsidRPr="005172DA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Правовая защита профессиональных тайн.</w:t>
            </w:r>
          </w:p>
          <w:p w14:paraId="1CFBE8F0" w14:textId="262566BA" w:rsidR="005172DA" w:rsidRPr="00B31838" w:rsidRDefault="005172DA" w:rsidP="005172DA">
            <w:pPr>
              <w:pStyle w:val="a8"/>
              <w:numPr>
                <w:ilvl w:val="0"/>
                <w:numId w:val="26"/>
              </w:numPr>
              <w:spacing w:after="0" w:line="240" w:lineRule="auto"/>
              <w:contextualSpacing/>
              <w:jc w:val="left"/>
              <w:rPr>
                <w:rFonts w:eastAsiaTheme="minorHAnsi"/>
                <w:sz w:val="24"/>
                <w:lang w:eastAsia="en-US"/>
              </w:rPr>
            </w:pPr>
            <w:r w:rsidRPr="005172DA">
              <w:rPr>
                <w:rFonts w:eastAsiaTheme="minorHAnsi"/>
                <w:sz w:val="24"/>
                <w:lang w:eastAsia="en-US"/>
              </w:rPr>
              <w:t>Юридическая ответственность за нарушения в сфере использования информационных систем и распространения информации.</w:t>
            </w:r>
          </w:p>
        </w:tc>
        <w:tc>
          <w:tcPr>
            <w:tcW w:w="2977" w:type="dxa"/>
          </w:tcPr>
          <w:p w14:paraId="0723FEA8" w14:textId="77777777" w:rsidR="0008396A" w:rsidRPr="00B31838" w:rsidRDefault="0008396A" w:rsidP="00083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838">
              <w:rPr>
                <w:rFonts w:ascii="Times New Roman" w:hAnsi="Times New Roman" w:cs="Times New Roman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актов, судебной практики и литературных источников, подготовка к решению практических и ситуационных задач.</w:t>
            </w:r>
          </w:p>
        </w:tc>
      </w:tr>
    </w:tbl>
    <w:p w14:paraId="40B1E8B0" w14:textId="77777777" w:rsidR="006D2390" w:rsidRPr="00BE755E" w:rsidRDefault="006D2390" w:rsidP="006D2390">
      <w:pPr>
        <w:rPr>
          <w:rFonts w:ascii="Times New Roman" w:hAnsi="Times New Roman" w:cs="Times New Roman"/>
          <w:sz w:val="28"/>
          <w:szCs w:val="24"/>
          <w:lang w:eastAsia="ru-RU"/>
        </w:rPr>
      </w:pPr>
    </w:p>
    <w:p w14:paraId="04387305" w14:textId="38B36D16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04A13A72" w14:textId="629A1D7B" w:rsidR="00BE755E" w:rsidRPr="00744AB2" w:rsidRDefault="006D2390" w:rsidP="00BC2E1C">
      <w:pPr>
        <w:tabs>
          <w:tab w:val="num" w:pos="0"/>
        </w:tabs>
        <w:spacing w:after="0" w:line="400" w:lineRule="exact"/>
        <w:jc w:val="center"/>
        <w:rPr>
          <w:rFonts w:ascii="Times New Roman" w:hAnsi="Times New Roman" w:cs="Times New Roman"/>
          <w:bCs/>
          <w:sz w:val="24"/>
          <w:szCs w:val="20"/>
          <w:u w:val="single"/>
        </w:rPr>
      </w:pPr>
      <w:r w:rsidRPr="00744AB2">
        <w:rPr>
          <w:rFonts w:ascii="Times New Roman" w:hAnsi="Times New Roman" w:cs="Times New Roman"/>
          <w:bCs/>
          <w:sz w:val="28"/>
          <w:u w:val="single"/>
        </w:rPr>
        <w:t xml:space="preserve">Перечень примерных тем </w:t>
      </w:r>
      <w:r w:rsidR="006126BE" w:rsidRPr="00744AB2">
        <w:rPr>
          <w:rFonts w:ascii="Times New Roman" w:hAnsi="Times New Roman" w:cs="Times New Roman"/>
          <w:bCs/>
          <w:sz w:val="28"/>
          <w:szCs w:val="28"/>
          <w:u w:val="single"/>
        </w:rPr>
        <w:t>Контрольной работы</w:t>
      </w:r>
      <w:r w:rsidR="00BC2E1C" w:rsidRPr="00744AB2">
        <w:rPr>
          <w:rFonts w:ascii="Times New Roman" w:hAnsi="Times New Roman" w:cs="Times New Roman"/>
          <w:bCs/>
          <w:sz w:val="24"/>
          <w:szCs w:val="20"/>
          <w:u w:val="single"/>
        </w:rPr>
        <w:t>:</w:t>
      </w:r>
    </w:p>
    <w:p w14:paraId="384BE0A9" w14:textId="6A482219" w:rsidR="00BC2E1C" w:rsidRDefault="00BC2E1C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4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993"/>
        <w:gridCol w:w="10064"/>
      </w:tblGrid>
      <w:tr w:rsidR="0008396A" w:rsidRPr="00646989" w14:paraId="1B782C20" w14:textId="77777777" w:rsidTr="00347EB9">
        <w:trPr>
          <w:trHeight w:val="469"/>
        </w:trPr>
        <w:tc>
          <w:tcPr>
            <w:tcW w:w="993" w:type="dxa"/>
          </w:tcPr>
          <w:p w14:paraId="2385A450" w14:textId="7777777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14:paraId="58FD65BB" w14:textId="5ED4BF47" w:rsidR="0008396A" w:rsidRPr="00646989" w:rsidRDefault="0008396A" w:rsidP="00347EB9">
            <w:pPr>
              <w:ind w:left="-109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</w:p>
        </w:tc>
        <w:tc>
          <w:tcPr>
            <w:tcW w:w="10064" w:type="dxa"/>
          </w:tcPr>
          <w:p w14:paraId="59187CCA" w14:textId="622C8BCA" w:rsidR="0008396A" w:rsidRPr="00646989" w:rsidRDefault="00FC5BBB" w:rsidP="00297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</w:t>
            </w:r>
          </w:p>
        </w:tc>
      </w:tr>
      <w:tr w:rsidR="0008396A" w:rsidRPr="00646989" w14:paraId="12007F89" w14:textId="77777777" w:rsidTr="00347EB9">
        <w:tc>
          <w:tcPr>
            <w:tcW w:w="993" w:type="dxa"/>
          </w:tcPr>
          <w:p w14:paraId="6C4179D3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AFB661" w14:textId="700977C5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Сотрудника в судебном порядке признали разгласившим сведения, составляющих коммерческую тайну, когда он направил их со своего служебного компьютера на ящик электронной почты своей супруги. </w:t>
            </w:r>
          </w:p>
          <w:p w14:paraId="61A774DD" w14:textId="3644B9CD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судьи?</w:t>
            </w:r>
          </w:p>
          <w:p w14:paraId="288D13F6" w14:textId="0598C36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Являются ли данные о зарплате сотрудника коммерческой тайной?</w:t>
            </w:r>
          </w:p>
          <w:p w14:paraId="34D95E39" w14:textId="47438208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будет обладателем коммерческой тайны?</w:t>
            </w:r>
          </w:p>
        </w:tc>
      </w:tr>
      <w:tr w:rsidR="0008396A" w:rsidRPr="00646989" w14:paraId="73A813C0" w14:textId="77777777" w:rsidTr="00347EB9">
        <w:tc>
          <w:tcPr>
            <w:tcW w:w="993" w:type="dxa"/>
          </w:tcPr>
          <w:p w14:paraId="3829618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A45A5C1" w14:textId="0F9235AB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Администрация Н-ской области РФ решила создать информационную систему для собственных нужд.</w:t>
            </w:r>
          </w:p>
          <w:p w14:paraId="1603FED2" w14:textId="77218E13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Каким нормативным актом должно быть оформлено данное решение?</w:t>
            </w:r>
          </w:p>
          <w:p w14:paraId="473492E2" w14:textId="5D546E81" w:rsidR="00BC443D" w:rsidRPr="00BC443D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Может ли данная система содержать коммерческую тайну?</w:t>
            </w:r>
          </w:p>
          <w:p w14:paraId="78FF4286" w14:textId="46F3BC79" w:rsidR="0008396A" w:rsidRPr="00646989" w:rsidRDefault="00BC443D" w:rsidP="00BC4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3D">
              <w:rPr>
                <w:rFonts w:ascii="Times New Roman" w:hAnsi="Times New Roman" w:cs="Times New Roman"/>
                <w:sz w:val="24"/>
                <w:szCs w:val="24"/>
              </w:rPr>
              <w:t>Кто является обладателем информации в данной системе?</w:t>
            </w:r>
          </w:p>
        </w:tc>
      </w:tr>
      <w:tr w:rsidR="0008396A" w:rsidRPr="00646989" w14:paraId="2C87E992" w14:textId="77777777" w:rsidTr="00347EB9">
        <w:tc>
          <w:tcPr>
            <w:tcW w:w="993" w:type="dxa"/>
          </w:tcPr>
          <w:p w14:paraId="3FBF015A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96471E5" w14:textId="17B1EE6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указанные ниже информационные правоотношения. </w:t>
            </w:r>
          </w:p>
          <w:p w14:paraId="3D7230C3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владелец социальной сети потребовал от пользователей соблюдать правила;</w:t>
            </w:r>
          </w:p>
          <w:p w14:paraId="60C5891F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провайдер хостинга заблокировал доступ к странице в социальной сети;</w:t>
            </w:r>
          </w:p>
          <w:p w14:paraId="152A53C4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редакция отправила запрос в орган государственной власти;</w:t>
            </w:r>
          </w:p>
          <w:p w14:paraId="012DAA71" w14:textId="2013783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- федеральным законом ограничен доступ к экстремистским материалам.</w:t>
            </w:r>
          </w:p>
          <w:p w14:paraId="52CC320B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их классификацию.</w:t>
            </w:r>
          </w:p>
          <w:p w14:paraId="2B737B48" w14:textId="77777777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Кто являются субъектами информационных правоотношений во втором случае?</w:t>
            </w:r>
          </w:p>
          <w:p w14:paraId="2DB24EDB" w14:textId="1695F36B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 ли право государственный орган не ответить на запрос редакции?</w:t>
            </w:r>
          </w:p>
        </w:tc>
      </w:tr>
      <w:tr w:rsidR="0008396A" w:rsidRPr="00646989" w14:paraId="50DF7613" w14:textId="77777777" w:rsidTr="00347EB9">
        <w:tc>
          <w:tcPr>
            <w:tcW w:w="993" w:type="dxa"/>
          </w:tcPr>
          <w:p w14:paraId="751860D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6422B72" w14:textId="03E0598E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По указанию директора школы на официальном сайте образовательной организации были размещены фамилии, имена и отчества всех учителей и их личные адреса электронной почты.</w:t>
            </w:r>
          </w:p>
          <w:p w14:paraId="7303FD5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Имеются ли в данном случае нарушения информационного законодательства?</w:t>
            </w:r>
          </w:p>
          <w:p w14:paraId="7FFA477D" w14:textId="77777777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 должен поступить директор, чтобы избежать нарушений?</w:t>
            </w:r>
          </w:p>
          <w:p w14:paraId="67E4D580" w14:textId="6B440246" w:rsidR="0008396A" w:rsidRPr="00646989" w:rsidRDefault="0008396A" w:rsidP="00B64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учителя могут защитить свои права?</w:t>
            </w:r>
          </w:p>
        </w:tc>
      </w:tr>
      <w:tr w:rsidR="0008396A" w:rsidRPr="00646989" w14:paraId="6F4A5474" w14:textId="77777777" w:rsidTr="00347EB9">
        <w:tc>
          <w:tcPr>
            <w:tcW w:w="993" w:type="dxa"/>
          </w:tcPr>
          <w:p w14:paraId="27C1AA4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52F1CEF" w14:textId="50D85E99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Сотрудник предприятия по </w:t>
            </w:r>
            <w:proofErr w:type="gram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производству  Тарасенко</w:t>
            </w:r>
            <w:proofErr w:type="gram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 А.Р. скопировал сведения, составляющие коммерческую тайну, на свою </w:t>
            </w:r>
            <w:proofErr w:type="spellStart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флеш</w:t>
            </w:r>
            <w:proofErr w:type="spellEnd"/>
            <w:r w:rsidRPr="00646989">
              <w:rPr>
                <w:rFonts w:ascii="Times New Roman" w:hAnsi="Times New Roman" w:cs="Times New Roman"/>
                <w:sz w:val="24"/>
                <w:szCs w:val="24"/>
              </w:rPr>
              <w:t xml:space="preserve">-карту для подготовки отчёта на домашнем компьютере. К данным сведениям он был допущен. Директор предприятия, выявив с помощью IT-специалистов факт копирования, пригрозил уволить его, ссылаясь на подпункт «в» п. 6 ч. 1 ст. 81 ТК РФ. Тарасенко возмутился, утверждая, что нарушения информационного законодательства с его стороны нет. </w:t>
            </w:r>
          </w:p>
          <w:p w14:paraId="34907439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Кто прав в данной ситуации: директор или Тарасенко А.Р.?</w:t>
            </w:r>
          </w:p>
          <w:p w14:paraId="48C1459B" w14:textId="77777777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Каким образом Тарасенко должен был оповещен о коммерческой тайне?</w:t>
            </w:r>
          </w:p>
          <w:p w14:paraId="0C3884C6" w14:textId="2E73218D" w:rsidR="0008396A" w:rsidRPr="00646989" w:rsidRDefault="0008396A" w:rsidP="00AF4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Имело ли право предприятие размещать коммерческую тайну в компьютерной системе?</w:t>
            </w:r>
          </w:p>
        </w:tc>
      </w:tr>
      <w:tr w:rsidR="0008396A" w:rsidRPr="00646989" w14:paraId="215D05C6" w14:textId="77777777" w:rsidTr="00347EB9">
        <w:tc>
          <w:tcPr>
            <w:tcW w:w="993" w:type="dxa"/>
          </w:tcPr>
          <w:p w14:paraId="1196CCA5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7F8A196C" w14:textId="38309BC9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суд признал запрещенной к распространению информацию с сайта с названием «Государственная информационная система по законному уменьшению суммы уплаты налогов», размещенный гражданином Д.  в сети Интернет. Аргументы суда: 1) уклонение от уплаты налогов является уголовно наказуемым деянием; 2) в соответствии с Федеральным законом «Об информации, информационных технологиях и о защите информации» ГИС могут создаваться только государственными органами.   </w:t>
            </w:r>
          </w:p>
          <w:p w14:paraId="05FF2C2F" w14:textId="3BD52DEF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Можно ли согласиться с таким решением и такой аргументацией?</w:t>
            </w:r>
          </w:p>
          <w:p w14:paraId="4BA54CEA" w14:textId="7C500156" w:rsidR="00787A1C" w:rsidRPr="00787A1C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Какие последствия признания информации на сайте, запрещенной к распространению?</w:t>
            </w:r>
          </w:p>
          <w:p w14:paraId="60AE7F78" w14:textId="1F84795D" w:rsidR="0008396A" w:rsidRPr="00646989" w:rsidRDefault="00787A1C" w:rsidP="00787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Может ли </w:t>
            </w:r>
            <w:proofErr w:type="spellStart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>Роскомнадзор</w:t>
            </w:r>
            <w:proofErr w:type="spellEnd"/>
            <w:r w:rsidRPr="00787A1C">
              <w:rPr>
                <w:rFonts w:ascii="Times New Roman" w:hAnsi="Times New Roman" w:cs="Times New Roman"/>
                <w:sz w:val="24"/>
                <w:szCs w:val="24"/>
              </w:rPr>
              <w:t xml:space="preserve"> заблокировать доступ к информации на сайте по решению суда?</w:t>
            </w:r>
          </w:p>
        </w:tc>
      </w:tr>
      <w:tr w:rsidR="0008396A" w:rsidRPr="00646989" w14:paraId="0E658A01" w14:textId="77777777" w:rsidTr="00347EB9">
        <w:tc>
          <w:tcPr>
            <w:tcW w:w="993" w:type="dxa"/>
          </w:tcPr>
          <w:p w14:paraId="08B334FB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18AB40B2" w14:textId="25F81340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 xml:space="preserve">Приведите четыре примера информационных правоотношений </w:t>
            </w:r>
          </w:p>
          <w:p w14:paraId="61070C33" w14:textId="39075159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Укажите их состав.</w:t>
            </w:r>
          </w:p>
          <w:p w14:paraId="565F6EE2" w14:textId="68C887AA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классификацию данных правоотношений.</w:t>
            </w:r>
          </w:p>
          <w:p w14:paraId="61A191DC" w14:textId="262DBA61" w:rsidR="00FC5BBB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Может ли Правительство РФ быть субъектом информационных правоотношений?</w:t>
            </w:r>
          </w:p>
        </w:tc>
      </w:tr>
      <w:tr w:rsidR="0008396A" w:rsidRPr="00646989" w14:paraId="1B4F7240" w14:textId="77777777" w:rsidTr="00347EB9">
        <w:tc>
          <w:tcPr>
            <w:tcW w:w="993" w:type="dxa"/>
          </w:tcPr>
          <w:p w14:paraId="686BFD1C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A392E84" w14:textId="18168424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Никанорова Алиса разместила в открытом доступе в социальной сети свои личные фотографии, на которых она была в купальнике и собрала много просмотров. Через несколько месяцев решила удалить фотографии из сети, т. к. поступила на должность государственной гражданской службы. Спустя еще несколько дней Никанорова обнаружила несколько удаленных снимков в открытой группе социальной сети «Красавицы».</w:t>
            </w:r>
          </w:p>
          <w:p w14:paraId="1E791067" w14:textId="32D814A6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Дайте правовую оценку ситуации.</w:t>
            </w:r>
          </w:p>
          <w:p w14:paraId="6133F723" w14:textId="269CE74B" w:rsidR="00822116" w:rsidRPr="00822116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Как прекратить распространение данной информации?</w:t>
            </w:r>
          </w:p>
          <w:p w14:paraId="76A10BD2" w14:textId="219CD14F" w:rsidR="0008396A" w:rsidRPr="00646989" w:rsidRDefault="00822116" w:rsidP="00822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116">
              <w:rPr>
                <w:rFonts w:ascii="Times New Roman" w:hAnsi="Times New Roman" w:cs="Times New Roman"/>
                <w:sz w:val="24"/>
                <w:szCs w:val="24"/>
              </w:rPr>
              <w:t>Относятся ли изображение на фотографии гражданки Никаноровой к персональным данным?</w:t>
            </w:r>
          </w:p>
        </w:tc>
      </w:tr>
      <w:tr w:rsidR="0008396A" w:rsidRPr="00646989" w14:paraId="1759FAF1" w14:textId="77777777" w:rsidTr="00347EB9">
        <w:tc>
          <w:tcPr>
            <w:tcW w:w="993" w:type="dxa"/>
          </w:tcPr>
          <w:p w14:paraId="51DEB7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4C861FE5" w14:textId="77777777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Сотрудник министерства Пирожков дал интервью в телепрограмме, в котором поделился положительным опытом работы министерства. Интервью вызвало определенный общественный резонанс и о выступлении Пирожкова стало известно руководству министерства. Ему было вынесено дисциплинарное взыскание за участие в телепередаче без согласования его с руководством.</w:t>
            </w:r>
          </w:p>
          <w:p w14:paraId="15ED4CBA" w14:textId="5F807D35" w:rsidR="0008396A" w:rsidRPr="00646989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Пирожков оценил данное решение как нарушение его конституционного права на свободу слова и информации.</w:t>
            </w:r>
          </w:p>
          <w:p w14:paraId="24B739B3" w14:textId="77777777" w:rsidR="0008396A" w:rsidRDefault="0008396A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6989">
              <w:rPr>
                <w:rFonts w:ascii="Times New Roman" w:hAnsi="Times New Roman" w:cs="Times New Roman"/>
                <w:sz w:val="24"/>
                <w:szCs w:val="24"/>
              </w:rPr>
              <w:t>Проанализируйте ситуацию, кто в этом случае прав?</w:t>
            </w:r>
          </w:p>
          <w:p w14:paraId="60577CC2" w14:textId="53D1709D" w:rsidR="007D6108" w:rsidRPr="00646989" w:rsidRDefault="007D6108" w:rsidP="00F658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каких случаях Пирожков имеет право выступать в СМИ?</w:t>
            </w:r>
          </w:p>
        </w:tc>
      </w:tr>
      <w:tr w:rsidR="0008396A" w:rsidRPr="00646989" w14:paraId="164E11BF" w14:textId="77777777" w:rsidTr="00347EB9">
        <w:tc>
          <w:tcPr>
            <w:tcW w:w="993" w:type="dxa"/>
          </w:tcPr>
          <w:p w14:paraId="71FCA892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544F5596" w14:textId="77777777" w:rsidR="007D6108" w:rsidRP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Финансовыи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управляющии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гражданина-должника Петров обратился в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Арбитражныи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суд Московской области с заявлением к Управлению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Федеральнои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службы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войск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национальнои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гвардии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Российскои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̆ Федерации о признании незаконным отказа в предоставлении сведений в отношении должника Иванова, выраженного в письме об </w:t>
            </w:r>
            <w:proofErr w:type="spellStart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обязании</w:t>
            </w:r>
            <w:proofErr w:type="spellEnd"/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сведения о том, является ли Иванов владельцем оружия в период с 01.01.2019 года по настоящее время.</w:t>
            </w:r>
          </w:p>
          <w:p w14:paraId="5963AA13" w14:textId="77777777" w:rsidR="007D6108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 xml:space="preserve">Правомерен ли отказ Управления? </w:t>
            </w:r>
          </w:p>
          <w:p w14:paraId="7F205447" w14:textId="66A81612" w:rsidR="0008396A" w:rsidRPr="00646989" w:rsidRDefault="007D6108" w:rsidP="007D6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6108">
              <w:rPr>
                <w:rFonts w:ascii="Times New Roman" w:hAnsi="Times New Roman" w:cs="Times New Roman"/>
                <w:sz w:val="24"/>
                <w:szCs w:val="24"/>
              </w:rPr>
              <w:t>Какое решение примет суд?</w:t>
            </w:r>
          </w:p>
        </w:tc>
      </w:tr>
      <w:tr w:rsidR="0008396A" w:rsidRPr="00646989" w14:paraId="059952C6" w14:textId="77777777" w:rsidTr="00347EB9">
        <w:tc>
          <w:tcPr>
            <w:tcW w:w="993" w:type="dxa"/>
          </w:tcPr>
          <w:p w14:paraId="4C0B79D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6303FF4" w14:textId="1D286158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В НИИ закрытого типа гражданин Иванов работает с 2010 года, имея допуск к государственной тайне по форме два. В 2015 году Иванов вышел на пенсию в связи с достижением пенсионного возраста. В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году Иванов решил оформить заграничный паспорт и разрешение на выезд из Российской Федерации на постоянное место жительства к своему сыну за границу. В выдаче заграничного паспорта и разрешения на выезд Иванову было отказано, т.к. сведения, к которым Иванов был допущен в 2010 году, сохраняют секретность. </w:t>
            </w:r>
          </w:p>
          <w:p w14:paraId="28FC8E18" w14:textId="7A4F2C70" w:rsid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Правомерен ли отказ в выдаче загранпаспорта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60BBEDBD" w14:textId="39FD6A0E" w:rsidR="0008396A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азрешен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гражданину Иванову на выезд за пределы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постоянное место жительства</w:t>
            </w: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9240324" w14:textId="06CD1157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Вправе ли супруга Иванова переехать жить постоянно за границу?</w:t>
            </w:r>
          </w:p>
        </w:tc>
      </w:tr>
      <w:tr w:rsidR="0008396A" w:rsidRPr="00646989" w14:paraId="0891AB0F" w14:textId="77777777" w:rsidTr="00347EB9">
        <w:tc>
          <w:tcPr>
            <w:tcW w:w="993" w:type="dxa"/>
          </w:tcPr>
          <w:p w14:paraId="66092F79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0942C0DF" w14:textId="77777777" w:rsidR="006F2705" w:rsidRPr="006F2705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 xml:space="preserve">В ООО «Нева» был введен режим коммерческой тайны относительно сведений бухгалтерской отчетности юридического лица путем принятия локального нормативного акта, определяющего порядок обращения со сведениями бухгалтерской отчетности и контроля за соблюдением такого порядка, перечень лиц, имеющих доступ к коммерческой тайне. На всех бухгалтерских документах был проставлен гриф «коммерческая тайна». Работник ООО «Нева» Иванов, имеющий доступ к коммерческой тайне, распространил данные годовой бухгалтерской отчетности компании, разместив файл в своей социальной сети. В связи с этим он был уволен по подпункту «в» п. 6 ч. 1 ст. 81 ТК РФ. Иванов успешно оспорил данное решение в суде. </w:t>
            </w:r>
          </w:p>
          <w:p w14:paraId="077758AD" w14:textId="1D47C028" w:rsidR="006F2705" w:rsidRPr="00646989" w:rsidRDefault="006F2705" w:rsidP="006F27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705">
              <w:rPr>
                <w:rFonts w:ascii="Times New Roman" w:hAnsi="Times New Roman" w:cs="Times New Roman"/>
                <w:sz w:val="24"/>
                <w:szCs w:val="24"/>
              </w:rPr>
              <w:t>Правомерно ли решение суда?</w:t>
            </w:r>
          </w:p>
        </w:tc>
      </w:tr>
      <w:tr w:rsidR="0008396A" w:rsidRPr="00646989" w14:paraId="286D61B6" w14:textId="77777777" w:rsidTr="00347EB9">
        <w:tc>
          <w:tcPr>
            <w:tcW w:w="993" w:type="dxa"/>
          </w:tcPr>
          <w:p w14:paraId="575C197E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3B16A5CC" w14:textId="56B560C0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В целях осуществления контроля за трудовой дисциплиной в ООО «Бета» был принят локальный нормативный акт, обязывающий работников общества позировать для коллективной фотографии в начале каждого рабочего дня и отправлять коллективный снимок в закрытую </w:t>
            </w:r>
            <w:proofErr w:type="spellStart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Telegram</w:t>
            </w:r>
            <w:proofErr w:type="spellEnd"/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для отчета руководству общества. </w:t>
            </w:r>
          </w:p>
          <w:p w14:paraId="05A2EE17" w14:textId="5C8F7162" w:rsid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Соответствует ли такое требование действующему законодательству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F55FE9" w14:textId="1FE2D844" w:rsidR="0008396A" w:rsidRPr="00646989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редусмотрена ли ответственность за отказ фотографироваться в начале каждого рабочего дня?</w:t>
            </w:r>
          </w:p>
        </w:tc>
      </w:tr>
      <w:tr w:rsidR="0008396A" w:rsidRPr="00646989" w14:paraId="6B393054" w14:textId="77777777" w:rsidTr="00347EB9">
        <w:tc>
          <w:tcPr>
            <w:tcW w:w="993" w:type="dxa"/>
          </w:tcPr>
          <w:p w14:paraId="074A5B76" w14:textId="77777777" w:rsidR="0008396A" w:rsidRPr="00646989" w:rsidRDefault="0008396A" w:rsidP="001C07EB">
            <w:pPr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</w:tcPr>
          <w:p w14:paraId="6FDB6013" w14:textId="77777777" w:rsidR="006003E1" w:rsidRPr="006003E1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 xml:space="preserve">Иванов подписал согласие об обработке персональных данных при приеме на работу в ООО «Альфа». Спустя 2 года Иванов отозвал свое согласие на обработку персональных данных. Офис ООО «Альфа» расположен на территории бизнес-центра Нева, проход на территорию которого осуществляется по пропускам. ООО «Альфа» направило собственнику бизнес центра Нева письмо с просьбой удалить персональные данные Иванова и аннулировать его постоянный пропуск. </w:t>
            </w:r>
          </w:p>
          <w:p w14:paraId="2440A64B" w14:textId="2250A289" w:rsidR="0008396A" w:rsidRDefault="006003E1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Правомерны ли действия ООО «Альфа»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передаче персональных данных</w:t>
            </w:r>
            <w:r w:rsidR="000429E0">
              <w:rPr>
                <w:rFonts w:ascii="Times New Roman" w:hAnsi="Times New Roman" w:cs="Times New Roman"/>
                <w:sz w:val="24"/>
                <w:szCs w:val="24"/>
              </w:rPr>
              <w:t xml:space="preserve"> бизнес-центру Нева</w:t>
            </w:r>
            <w:r w:rsidRPr="006003E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C23246C" w14:textId="3D5ACB59" w:rsidR="006003E1" w:rsidRPr="00646989" w:rsidRDefault="000429E0" w:rsidP="00600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Влечет ли отзыв согласия на обработку персональных данных прекращение трудовых отношений?</w:t>
            </w:r>
          </w:p>
        </w:tc>
      </w:tr>
    </w:tbl>
    <w:p w14:paraId="6C50FC96" w14:textId="77777777" w:rsidR="002976D3" w:rsidRPr="00BE755E" w:rsidRDefault="002976D3" w:rsidP="00BC2E1C">
      <w:pPr>
        <w:tabs>
          <w:tab w:val="num" w:pos="0"/>
        </w:tabs>
        <w:spacing w:after="0" w:line="4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183EF7" w14:textId="77777777" w:rsidR="006D2390" w:rsidRPr="00BE755E" w:rsidRDefault="006D2390" w:rsidP="006D239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Примеры типовых ситуационных заданий</w:t>
      </w:r>
    </w:p>
    <w:p w14:paraId="66278E4A" w14:textId="77777777" w:rsidR="00B204F6" w:rsidRPr="00B204F6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04F6">
        <w:rPr>
          <w:rFonts w:ascii="Times New Roman" w:hAnsi="Times New Roman" w:cs="Times New Roman"/>
          <w:sz w:val="28"/>
          <w:szCs w:val="28"/>
          <w:shd w:val="clear" w:color="auto" w:fill="FFFFFF"/>
        </w:rPr>
        <w:t>1. Владелец и создатель информационного ресурса в сети «Интернет» на автомобильную тему для осуществления доступа к информации на сайте ввел процедуру обязательной регистрации. В ходе регистрации пользователь должен указать свои ФИО, адрес и приложить отсканированную копию водительского удостоверения.</w:t>
      </w:r>
    </w:p>
    <w:p w14:paraId="168A9C87" w14:textId="77777777" w:rsidR="00B204F6" w:rsidRPr="005571A5" w:rsidRDefault="00B204F6" w:rsidP="00B204F6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Законны ли такие действия? </w:t>
      </w:r>
    </w:p>
    <w:p w14:paraId="484EEEB8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При приеме на работу работников анкеты соискателей направляются учредителям общества в США, где после рассмотрения анкет учредители выносят либо положительное, либо отрицательное решение о приеме на работу. Гражданин Петров считает, что такая передача персональных данных нарушает его права, т.к. он не давал согласие обществу на передачу данных.</w:t>
      </w:r>
    </w:p>
    <w:p w14:paraId="58158B1C" w14:textId="1728E2D6" w:rsidR="00B204F6" w:rsidRPr="005571A5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Правомерно ли осуществлять передачу персональных данных российских граждан за пределы территории Российской Федерации?</w:t>
      </w:r>
    </w:p>
    <w:p w14:paraId="1EFADEF5" w14:textId="77777777" w:rsidR="005571A5" w:rsidRPr="005571A5" w:rsidRDefault="00B204F6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Иванов обратилась в суд с иском к Петрову о признании не соответствующими действительности, порочащими честь, достоинство и деловую репутацию Иванова сведений, распространенных Петровым 11 июня 2022 г. посредством телекоммуникационной сети Интернет информации об уголовном преследовании истца, а также о понуждении к удалению данных сведений со страницы ответчика в социальной сети «</w:t>
      </w:r>
      <w:proofErr w:type="spellStart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ВКонтакте</w:t>
      </w:r>
      <w:proofErr w:type="spellEnd"/>
      <w:r w:rsidR="005571A5"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», о взыскании компенсации морального вреда, расходов на оплату нотариальных услуг по составлению протокола осмотра доказательств и на оплату государственной пошлины.</w:t>
      </w:r>
    </w:p>
    <w:p w14:paraId="7A4494BB" w14:textId="19481906" w:rsidR="00D81E12" w:rsidRPr="00D81E12" w:rsidRDefault="005571A5" w:rsidP="005571A5">
      <w:pPr>
        <w:ind w:firstLine="53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71A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Какое решение примет суд? Приведите нормы российского законодательства.</w:t>
      </w:r>
    </w:p>
    <w:p w14:paraId="340AD0F5" w14:textId="77777777" w:rsidR="006D2390" w:rsidRPr="00D81E12" w:rsidRDefault="006D2390" w:rsidP="00BE755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06C5" w14:textId="1F52E828" w:rsidR="006D2390" w:rsidRDefault="006D2390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347EB9">
        <w:rPr>
          <w:rFonts w:ascii="Times New Roman" w:hAnsi="Times New Roman" w:cs="Times New Roman"/>
          <w:sz w:val="28"/>
          <w:szCs w:val="28"/>
        </w:rPr>
        <w:t>Кафедры</w:t>
      </w:r>
      <w:r w:rsidRPr="00BE755E">
        <w:rPr>
          <w:rFonts w:ascii="Times New Roman" w:hAnsi="Times New Roman" w:cs="Times New Roman"/>
          <w:sz w:val="28"/>
          <w:szCs w:val="28"/>
        </w:rPr>
        <w:t xml:space="preserve"> </w:t>
      </w:r>
      <w:r w:rsidR="00744AB2">
        <w:rPr>
          <w:rFonts w:ascii="Times New Roman" w:hAnsi="Times New Roman" w:cs="Times New Roman"/>
          <w:sz w:val="28"/>
          <w:szCs w:val="28"/>
        </w:rPr>
        <w:t>международного и публичного права</w:t>
      </w:r>
      <w:r w:rsidRPr="00BE755E">
        <w:rPr>
          <w:rFonts w:ascii="Times New Roman" w:hAnsi="Times New Roman" w:cs="Times New Roman"/>
          <w:sz w:val="28"/>
          <w:szCs w:val="28"/>
        </w:rPr>
        <w:t xml:space="preserve"> (</w:t>
      </w:r>
      <w:hyperlink r:id="rId8" w:history="1">
        <w:r w:rsidR="00EF5462" w:rsidRPr="007330C5">
          <w:rPr>
            <w:rStyle w:val="ad"/>
            <w:rFonts w:ascii="Times New Roman" w:hAnsi="Times New Roman" w:cs="Times New Roman"/>
            <w:sz w:val="28"/>
            <w:szCs w:val="28"/>
          </w:rPr>
          <w:t>http://www.fa.ru/org/dep/pred/News/2018-01-23-ratingpred.aspx</w:t>
        </w:r>
      </w:hyperlink>
      <w:r w:rsidRPr="00BE755E">
        <w:rPr>
          <w:rFonts w:ascii="Times New Roman" w:hAnsi="Times New Roman" w:cs="Times New Roman"/>
          <w:sz w:val="28"/>
          <w:szCs w:val="28"/>
        </w:rPr>
        <w:t>).</w:t>
      </w:r>
    </w:p>
    <w:p w14:paraId="4AA10B8A" w14:textId="77777777" w:rsidR="00347EB9" w:rsidRDefault="00347EB9" w:rsidP="006D2390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D4DC85" w14:textId="2E816CD8" w:rsidR="006D2390" w:rsidRPr="002036C2" w:rsidRDefault="006D2390" w:rsidP="002036C2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2036C2">
        <w:rPr>
          <w:rFonts w:ascii="Times New Roman" w:hAnsi="Times New Roman" w:cs="Times New Roman"/>
          <w:b/>
          <w:sz w:val="28"/>
          <w:szCs w:val="24"/>
          <w:lang w:eastAsia="ru-RU"/>
        </w:rPr>
        <w:t>Фонд оценочных средств для проведения промежуточной аттестации обучающихся по дисциплине</w:t>
      </w:r>
    </w:p>
    <w:p w14:paraId="0FF1831F" w14:textId="77777777" w:rsidR="00347EB9" w:rsidRPr="00BE755E" w:rsidRDefault="00347EB9" w:rsidP="00347EB9">
      <w:pPr>
        <w:pStyle w:val="a3"/>
        <w:spacing w:after="0"/>
        <w:ind w:left="360"/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14:paraId="741C9941" w14:textId="77777777" w:rsidR="006D2390" w:rsidRPr="00BE755E" w:rsidRDefault="006D2390" w:rsidP="006D23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755E">
        <w:rPr>
          <w:rFonts w:ascii="Times New Roman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083042A3" w14:textId="77777777" w:rsidR="006D2390" w:rsidRPr="00BE755E" w:rsidRDefault="006D2390" w:rsidP="006D239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E79099B" w14:textId="67D904C3" w:rsidR="006D2390" w:rsidRDefault="006D2390" w:rsidP="006D2390">
      <w:pPr>
        <w:pStyle w:val="1"/>
        <w:tabs>
          <w:tab w:val="left" w:pos="360"/>
        </w:tabs>
        <w:jc w:val="both"/>
        <w:rPr>
          <w:sz w:val="28"/>
          <w:szCs w:val="28"/>
        </w:rPr>
      </w:pPr>
      <w:bookmarkStart w:id="5" w:name="_Toc11776781"/>
      <w:r w:rsidRPr="00BE755E">
        <w:rPr>
          <w:sz w:val="28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7E1ED1">
        <w:rPr>
          <w:sz w:val="28"/>
          <w:szCs w:val="28"/>
        </w:rPr>
        <w:t>умений и знаний</w:t>
      </w:r>
      <w:bookmarkEnd w:id="5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198"/>
        <w:gridCol w:w="4040"/>
        <w:gridCol w:w="2835"/>
      </w:tblGrid>
      <w:tr w:rsidR="00954B52" w:rsidRPr="00954B52" w14:paraId="2E68ED82" w14:textId="77777777" w:rsidTr="002036C2">
        <w:tc>
          <w:tcPr>
            <w:tcW w:w="2126" w:type="dxa"/>
            <w:shd w:val="clear" w:color="auto" w:fill="auto"/>
            <w:hideMark/>
          </w:tcPr>
          <w:p w14:paraId="3B020615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ind w:left="19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98" w:type="dxa"/>
            <w:shd w:val="clear" w:color="auto" w:fill="auto"/>
            <w:hideMark/>
          </w:tcPr>
          <w:p w14:paraId="57B02706" w14:textId="296C1C04" w:rsidR="00B05A72" w:rsidRPr="00954B52" w:rsidRDefault="007B43F8" w:rsidP="00347EB9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индикаторов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5A72"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достижения компетенции </w:t>
            </w:r>
          </w:p>
        </w:tc>
        <w:tc>
          <w:tcPr>
            <w:tcW w:w="4040" w:type="dxa"/>
            <w:shd w:val="clear" w:color="auto" w:fill="auto"/>
            <w:hideMark/>
          </w:tcPr>
          <w:p w14:paraId="1BD5F164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Результаты обучения (умения и знания), соотнесенные с </w:t>
            </w: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индикаторами достижения компетенции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799A457E" w14:textId="77777777" w:rsidR="00B05A72" w:rsidRPr="00954B52" w:rsidRDefault="00B05A72" w:rsidP="00BF2D0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4B5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Типовые контрольные задания</w:t>
            </w:r>
          </w:p>
        </w:tc>
      </w:tr>
      <w:tr w:rsidR="007B43F8" w:rsidRPr="00080782" w14:paraId="053B0791" w14:textId="77777777" w:rsidTr="002036C2">
        <w:trPr>
          <w:trHeight w:val="981"/>
        </w:trPr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26B145" w14:textId="25437712" w:rsidR="007B43F8" w:rsidRPr="007B43F8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ПК-4</w:t>
            </w:r>
          </w:p>
          <w:p w14:paraId="30346E42" w14:textId="67379A48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</w:t>
            </w:r>
          </w:p>
          <w:p w14:paraId="6676A640" w14:textId="0BDAE2B3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применять на практике нормативные правовые акты и иные юридические документы, регулирующие создание, развитие и использование новых цифровых технологий, а также применение инновационных форм и методов ведения юридической деятельности в условиях развития информационного общества и цифровой экономики</w:t>
            </w:r>
          </w:p>
          <w:p w14:paraId="70D4E201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EF2AC3" w14:textId="77777777" w:rsidR="007B43F8" w:rsidRPr="0060411F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8DE9E9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4235" w14:textId="7B4FE955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1.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Анализирует нормативные правовые акты, регулирующие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создание, развитие и использование цифровых технологий в сфере функционирования экосистем и дальнейшей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E9B6C" w14:textId="77777777" w:rsidR="007B43F8" w:rsidRPr="0060411F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правового регулирования информационных общественных отношений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нормативные акты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регулирующие цифровые технологии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основы правового регулирования информационных процессов; особенности применения актов информационного законодательства; </w:t>
            </w:r>
            <w:proofErr w:type="gram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возможности  использования</w:t>
            </w:r>
            <w:proofErr w:type="gram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цифровых платформ и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официальных  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интернет-ресурсов</w:t>
            </w:r>
            <w:proofErr w:type="spellEnd"/>
          </w:p>
          <w:p w14:paraId="03E976BC" w14:textId="116D8BB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анализировать действующее информационное законодательство и  соотносить юридические факты с законодательством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>; понимать сущность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развити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цифровых технологий в сфере функционирования экосистем и дальнейшей </w:t>
            </w:r>
            <w:proofErr w:type="spellStart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F7112C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аппарата и бизнес-структур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938D" w14:textId="1E042A86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В ООО «Бета» введен режим коммерческой тайны. Коммерческий директор ООО «Бета» Петров, имеющий доступ к сведениям, составляющим коммерческую тайну, при заключении договора указал, что ООО «Бета» не имеет задолженности по налоговым и обязательным платежам. Генеральный директор ООО «Бета» Иванов, узнав о данном пункте в договоре, посчитал, что Петров разгласил коммерческую тайну.</w:t>
            </w:r>
          </w:p>
          <w:p w14:paraId="2E7CCFC2" w14:textId="4AD78907" w:rsidR="007B43F8" w:rsidRPr="00080782" w:rsidRDefault="00086B67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директор</w:t>
            </w:r>
            <w:r w:rsidR="005571A5"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B43F8" w:rsidRPr="00080782" w14:paraId="181F2642" w14:textId="77777777" w:rsidTr="002036C2">
        <w:trPr>
          <w:trHeight w:val="698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3E36D3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9BC63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Индикатор 2.</w:t>
            </w:r>
          </w:p>
          <w:p w14:paraId="12CA3A50" w14:textId="1E67BD66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Внедряет и применяет цифровые технологии в целях модернизации юридической деятельности.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BA7AD" w14:textId="77777777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Знать:</w:t>
            </w:r>
            <w:r w:rsidRPr="00B30A08">
              <w:rPr>
                <w:rFonts w:ascii="Liberation Serif" w:eastAsia="Noto Serif CJK SC" w:hAnsi="Liberation Serif" w:cs="FreeSans"/>
                <w:b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работы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информационно-правовыми системами, основные направления применения цифровых технологий в юридической деятельности.</w:t>
            </w:r>
          </w:p>
          <w:p w14:paraId="732BBF17" w14:textId="03CC8074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5241">
              <w:rPr>
                <w:rFonts w:ascii="Liberation Serif" w:eastAsia="Noto Serif CJK SC" w:hAnsi="Liberation Serif" w:cs="FreeSans"/>
                <w:b/>
                <w:i/>
                <w:iCs/>
                <w:color w:val="000000"/>
                <w:sz w:val="24"/>
                <w:szCs w:val="24"/>
                <w:lang w:eastAsia="zh-CN"/>
              </w:rPr>
              <w:t>Уметь: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работать с современными цифровыми технологиями для поиска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профессиональные вопросы, анализ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судебн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практик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>,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юридически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DD01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Pr="00995C1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6EA9" w14:textId="11899B1C" w:rsidR="005571A5" w:rsidRPr="005571A5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ходе проверки было установлено, что информационная система Банка России располагается на ресурсах израильского провайдера хостинга. </w:t>
            </w:r>
          </w:p>
          <w:p w14:paraId="704EBFC0" w14:textId="027304BE" w:rsidR="007B43F8" w:rsidRPr="00080782" w:rsidRDefault="005571A5" w:rsidP="005571A5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1A5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ли выявленный факт правонарушением?</w:t>
            </w:r>
          </w:p>
        </w:tc>
      </w:tr>
      <w:tr w:rsidR="007B43F8" w:rsidRPr="00080782" w14:paraId="5911BB15" w14:textId="77777777" w:rsidTr="002036C2">
        <w:trPr>
          <w:trHeight w:val="556"/>
        </w:trPr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147E5" w14:textId="77777777" w:rsidR="007B43F8" w:rsidRPr="00080782" w:rsidRDefault="007B43F8" w:rsidP="007B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A79EC" w14:textId="77777777" w:rsidR="007B43F8" w:rsidRP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7B43F8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 xml:space="preserve">Индикатор 3. </w:t>
            </w:r>
          </w:p>
          <w:p w14:paraId="46BFD8F5" w14:textId="6EF5527D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Применяет инновационные формы и методы ведения юридической деятельности </w:t>
            </w:r>
            <w:r w:rsidRPr="00712061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в условиях развития информационного общества и цифровой экономики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0AB14" w14:textId="77777777" w:rsidR="007B43F8" w:rsidRPr="006C09A6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r w:rsidRPr="00BC2C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нать: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технологии; российские и международные нормативные правовые акты, регулирующие деятельность в сфере использования цифровых технологий</w:t>
            </w:r>
          </w:p>
          <w:p w14:paraId="48F314C2" w14:textId="316FF183" w:rsidR="007B43F8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11F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0411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7112C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различными источниками получения юридически-значимой информации; проводить систематизацию, обработку и передачу информации с использованием цифровых технологий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8157B" w14:textId="6DBF46AC" w:rsidR="007B43F8" w:rsidRPr="00467129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Руководством организации предъявлено требование к сотрудникам, что каждый из них обязан иметь круглосуточный доступ к сети «Интернет». </w:t>
            </w:r>
          </w:p>
          <w:p w14:paraId="30702394" w14:textId="448CEFBE" w:rsidR="007B43F8" w:rsidRPr="00080782" w:rsidRDefault="007B43F8" w:rsidP="007B43F8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712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Правомерно ли данное требование?</w:t>
            </w:r>
          </w:p>
        </w:tc>
      </w:tr>
    </w:tbl>
    <w:p w14:paraId="0AAE37EF" w14:textId="4183B8A6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754F9AAF" w14:textId="77777777" w:rsidR="00F54092" w:rsidRDefault="00F54092" w:rsidP="00C077B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ar-SA"/>
        </w:rPr>
      </w:pPr>
    </w:p>
    <w:p w14:paraId="2A99592D" w14:textId="65603126" w:rsidR="00512E42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D42ED">
        <w:rPr>
          <w:rFonts w:ascii="Times New Roman" w:hAnsi="Times New Roman" w:cs="Times New Roman"/>
          <w:b/>
          <w:sz w:val="28"/>
          <w:szCs w:val="28"/>
        </w:rPr>
        <w:lastRenderedPageBreak/>
        <w:t>Примерный п</w:t>
      </w:r>
      <w:r>
        <w:rPr>
          <w:rFonts w:ascii="Times New Roman" w:hAnsi="Times New Roman" w:cs="Times New Roman"/>
          <w:b/>
          <w:sz w:val="28"/>
          <w:szCs w:val="28"/>
        </w:rPr>
        <w:t xml:space="preserve">еречень вопросов к </w:t>
      </w:r>
      <w:r w:rsidR="00FC5BBB">
        <w:rPr>
          <w:rFonts w:ascii="Times New Roman" w:hAnsi="Times New Roman" w:cs="Times New Roman"/>
          <w:b/>
          <w:sz w:val="28"/>
          <w:szCs w:val="28"/>
        </w:rPr>
        <w:t>зачету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7FEDB81" w14:textId="77777777" w:rsidR="00512E42" w:rsidRPr="005D42ED" w:rsidRDefault="00512E42" w:rsidP="00512E4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44F09FDD" w14:textId="61FCEDE5" w:rsidR="00774AD6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Роль информации в жизни личности, общества, государства</w:t>
      </w:r>
      <w:r w:rsidR="00774AD6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8B7835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Информационное общество и стадии его становления. </w:t>
      </w:r>
    </w:p>
    <w:p w14:paraId="2337237C" w14:textId="373B2D79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Стратегия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 xml:space="preserve">развития </w:t>
      </w:r>
      <w:r w:rsidR="006A3C7B" w:rsidRPr="008C10D9">
        <w:rPr>
          <w:rFonts w:eastAsiaTheme="minorHAnsi"/>
          <w:color w:val="000000"/>
          <w:sz w:val="28"/>
          <w:szCs w:val="28"/>
          <w:lang w:eastAsia="en-US"/>
        </w:rPr>
        <w:t>информационного общества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Российской Федерации. </w:t>
      </w:r>
    </w:p>
    <w:p w14:paraId="17908417" w14:textId="3B0455CB" w:rsidR="00077ADD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Понятие информации и ее классификация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159403B8" w14:textId="677F3E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информационного права. </w:t>
      </w:r>
    </w:p>
    <w:p w14:paraId="6A5F7944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Предмет и методы информационного права. </w:t>
      </w:r>
    </w:p>
    <w:p w14:paraId="6BBC1438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Принципы информационного права. </w:t>
      </w:r>
    </w:p>
    <w:p w14:paraId="2960A57A" w14:textId="5C4FA1D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F82BC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Н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ациональны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интерес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>ы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РФ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gramStart"/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в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</w:t>
      </w:r>
      <w:proofErr w:type="gramEnd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 сфере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BB8F9FB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Структура, состав и особенности информационного законодательства.</w:t>
      </w:r>
    </w:p>
    <w:p w14:paraId="025B0906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Конституционные основы информационного законодательства. </w:t>
      </w:r>
    </w:p>
    <w:p w14:paraId="7975E1F3" w14:textId="3CF6528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Базовый закон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информационной сферы.  </w:t>
      </w:r>
    </w:p>
    <w:p w14:paraId="3A6A1F04" w14:textId="736F802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Основные нормативные </w:t>
      </w:r>
      <w:r w:rsidR="001639C3" w:rsidRPr="008C10D9">
        <w:rPr>
          <w:rFonts w:eastAsiaTheme="minorHAnsi"/>
          <w:color w:val="000000"/>
          <w:sz w:val="28"/>
          <w:szCs w:val="28"/>
          <w:lang w:eastAsia="en-US"/>
        </w:rPr>
        <w:t>акты, регулирующие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отношения в информационной сфере.</w:t>
      </w:r>
    </w:p>
    <w:p w14:paraId="1434B10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Понятие, содержание, структура информационных правоотношений.</w:t>
      </w:r>
    </w:p>
    <w:p w14:paraId="4478F5F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Классификация информационных правоотношений. </w:t>
      </w:r>
    </w:p>
    <w:p w14:paraId="6F81186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Объекты и субъекты информационных правоотношений.</w:t>
      </w:r>
    </w:p>
    <w:p w14:paraId="469274DF" w14:textId="63AFB9C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Правовой статус </w:t>
      </w:r>
      <w:r w:rsidR="001639C3">
        <w:rPr>
          <w:rFonts w:eastAsiaTheme="minorHAnsi"/>
          <w:color w:val="000000"/>
          <w:sz w:val="28"/>
          <w:szCs w:val="28"/>
          <w:lang w:eastAsia="en-US"/>
        </w:rPr>
        <w:t>лица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 в информационной сфере. </w:t>
      </w:r>
    </w:p>
    <w:p w14:paraId="7B9A6B3F" w14:textId="4837D6E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Особенности правового регулирования информационных </w:t>
      </w:r>
      <w:r w:rsidR="00077ADD">
        <w:rPr>
          <w:rFonts w:eastAsiaTheme="minorHAnsi"/>
          <w:color w:val="000000"/>
          <w:sz w:val="28"/>
          <w:szCs w:val="28"/>
          <w:lang w:eastAsia="en-US"/>
        </w:rPr>
        <w:t>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6E1140BA" w14:textId="64A4BC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Государственные и иные информационные системы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6ED0EB1" w14:textId="07D1E965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19.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Национальный проект «Цифровая экономика Российской Федерации»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F595E29" w14:textId="6FD5737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Информационное государство. </w:t>
      </w:r>
    </w:p>
    <w:p w14:paraId="527E3E22" w14:textId="3ACBFCB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регулирование создания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0228647" w14:textId="052B6C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Инфраструктура информационного государства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862929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Единое информационное пространство. </w:t>
      </w:r>
    </w:p>
    <w:p w14:paraId="50E5DBCA" w14:textId="22A9255B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Правовое регулирование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идентификации и аутентификации в информационных системах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1D2DC2AE" w14:textId="2459D00E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Критическая информационная </w:t>
      </w:r>
      <w:proofErr w:type="gramStart"/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инфраструктура.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gramEnd"/>
    </w:p>
    <w:p w14:paraId="7F924F12" w14:textId="4D7CFA5A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Обеспечение безопасности критической информационной инфраструктуры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AF058C8" w14:textId="650BF45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Система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8AB237" w14:textId="4BCA238D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Правовое обеспечение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20E3E5B6" w14:textId="4BB787B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29.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Понятие, предмет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61F04903" w14:textId="12DCE06F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8C10D9">
        <w:rPr>
          <w:rFonts w:eastAsiaTheme="minorHAnsi"/>
          <w:color w:val="000000"/>
          <w:sz w:val="28"/>
          <w:szCs w:val="28"/>
          <w:lang w:eastAsia="en-US"/>
        </w:rPr>
        <w:t>Принципы и задачи правового обеспечения информационной безопасности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5A2DE662" w14:textId="0BCD5026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31.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Требования по обеспечению безопасности информации при создании и эксплуатации информационных систем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2DEC25D4" w14:textId="786677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32.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Распространение и предоставление информации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577402E4" w14:textId="010BDFE0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lastRenderedPageBreak/>
        <w:t>33.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Право на доступ к информации. </w:t>
      </w:r>
    </w:p>
    <w:p w14:paraId="189FCC9B" w14:textId="2012BD08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34.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государственной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5791FBD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35.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Понятие и структура информации с ограниченным доступом. </w:t>
      </w:r>
    </w:p>
    <w:p w14:paraId="52C36FCC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36.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 xml:space="preserve">Персональные данные как особый институт охраны права на неприкосновенность частной жизни.  </w:t>
      </w:r>
    </w:p>
    <w:p w14:paraId="2EA4D2A8" w14:textId="342D7ABC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37.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коммерческой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04323FF1" w14:textId="0D47FA93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38.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</w:r>
      <w:r w:rsidR="00077ADD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Правовая защита банковской и налоговой тайны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 </w:t>
      </w:r>
    </w:p>
    <w:p w14:paraId="16CBA9EA" w14:textId="77777777" w:rsidR="008C10D9" w:rsidRP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39.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Требования к информационным ресурсам в сети «Интернет».</w:t>
      </w:r>
    </w:p>
    <w:p w14:paraId="1258C21F" w14:textId="53D43F17" w:rsidR="008C10D9" w:rsidRDefault="008C10D9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 w:rsidRPr="008C10D9">
        <w:rPr>
          <w:rFonts w:eastAsiaTheme="minorHAnsi"/>
          <w:color w:val="000000"/>
          <w:sz w:val="28"/>
          <w:szCs w:val="28"/>
          <w:lang w:eastAsia="en-US"/>
        </w:rPr>
        <w:t>40.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ab/>
        <w:t>Актуальные вопросы ограничения доступа к   сайтам в сети «Интернет» с информацией, распространяемой с нарушением законодательства РФ.</w:t>
      </w:r>
    </w:p>
    <w:p w14:paraId="374665B9" w14:textId="5CF15064" w:rsidR="00774AD6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41.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 xml:space="preserve">Юридическая ответственность за </w:t>
      </w:r>
      <w:r w:rsidR="00CB30D0">
        <w:rPr>
          <w:rFonts w:eastAsiaTheme="minorHAnsi"/>
          <w:color w:val="000000"/>
          <w:sz w:val="28"/>
          <w:szCs w:val="28"/>
          <w:lang w:eastAsia="en-US"/>
        </w:rPr>
        <w:t xml:space="preserve">информационные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нарушения</w:t>
      </w:r>
      <w:r w:rsidRPr="008C10D9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14:paraId="4EBEB6BD" w14:textId="5763E3FD" w:rsidR="00774AD6" w:rsidRPr="008C10D9" w:rsidRDefault="00774AD6" w:rsidP="00774AD6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42. </w:t>
      </w:r>
      <w:r w:rsidR="00CB30D0" w:rsidRPr="00CB30D0">
        <w:rPr>
          <w:rFonts w:eastAsiaTheme="minorHAnsi"/>
          <w:color w:val="000000"/>
          <w:sz w:val="28"/>
          <w:szCs w:val="28"/>
          <w:lang w:eastAsia="en-US"/>
        </w:rPr>
        <w:t>Меры защиты информации в государственных информационных системах</w:t>
      </w:r>
      <w:r>
        <w:rPr>
          <w:rFonts w:eastAsiaTheme="minorHAnsi"/>
          <w:color w:val="000000"/>
          <w:sz w:val="28"/>
          <w:szCs w:val="28"/>
          <w:lang w:eastAsia="en-US"/>
        </w:rPr>
        <w:t>.</w:t>
      </w:r>
    </w:p>
    <w:p w14:paraId="7C7A5209" w14:textId="22B92986" w:rsidR="00774AD6" w:rsidRDefault="00774AD6" w:rsidP="00E109A2">
      <w:pPr>
        <w:pStyle w:val="31"/>
        <w:tabs>
          <w:tab w:val="left" w:pos="993"/>
          <w:tab w:val="left" w:pos="1066"/>
          <w:tab w:val="left" w:pos="1134"/>
        </w:tabs>
        <w:spacing w:after="0" w:line="276" w:lineRule="auto"/>
        <w:ind w:left="0" w:firstLine="567"/>
        <w:contextualSpacing/>
        <w:rPr>
          <w:rFonts w:eastAsiaTheme="minorHAnsi"/>
          <w:color w:val="000000"/>
          <w:sz w:val="28"/>
          <w:szCs w:val="28"/>
          <w:lang w:eastAsia="en-US"/>
        </w:rPr>
      </w:pPr>
    </w:p>
    <w:p w14:paraId="31920F28" w14:textId="77777777" w:rsidR="006D2390" w:rsidRPr="00BE755E" w:rsidRDefault="006D2390" w:rsidP="006D2390">
      <w:pPr>
        <w:pStyle w:val="1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6" w:name="_Toc9207658"/>
      <w:bookmarkStart w:id="7" w:name="_Toc11709411"/>
      <w:bookmarkStart w:id="8" w:name="_Toc11776782"/>
      <w:r w:rsidRPr="00BE755E">
        <w:rPr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BE755E">
        <w:rPr>
          <w:sz w:val="28"/>
          <w:szCs w:val="28"/>
        </w:rPr>
        <w:t>сформированности</w:t>
      </w:r>
      <w:proofErr w:type="spellEnd"/>
      <w:r w:rsidRPr="00BE755E">
        <w:rPr>
          <w:sz w:val="28"/>
          <w:szCs w:val="28"/>
        </w:rPr>
        <w:t xml:space="preserve"> компетенций студентов</w:t>
      </w:r>
      <w:bookmarkEnd w:id="6"/>
      <w:bookmarkEnd w:id="7"/>
      <w:bookmarkEnd w:id="8"/>
      <w:r w:rsidRPr="00BE755E">
        <w:rPr>
          <w:sz w:val="28"/>
          <w:szCs w:val="28"/>
        </w:rPr>
        <w:t xml:space="preserve">  </w:t>
      </w:r>
    </w:p>
    <w:p w14:paraId="4B5C3EDB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55E">
        <w:rPr>
          <w:rFonts w:ascii="Times New Roman" w:hAnsi="Times New Roman" w:cs="Times New Roman"/>
          <w:sz w:val="28"/>
          <w:szCs w:val="28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BE755E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BE755E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университете».</w:t>
      </w:r>
    </w:p>
    <w:p w14:paraId="2CE442C8" w14:textId="77777777" w:rsidR="006D2390" w:rsidRPr="00BE755E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E2C9B9" w14:textId="77777777" w:rsidR="006D2390" w:rsidRPr="00BE755E" w:rsidRDefault="006D2390" w:rsidP="006D2390">
      <w:pPr>
        <w:jc w:val="both"/>
        <w:rPr>
          <w:rFonts w:ascii="Times New Roman" w:hAnsi="Times New Roman" w:cs="Times New Roman"/>
          <w:b/>
          <w:sz w:val="28"/>
          <w:szCs w:val="24"/>
          <w:lang w:eastAsia="ru-RU"/>
        </w:rPr>
      </w:pPr>
      <w:r w:rsidRPr="00BE755E">
        <w:rPr>
          <w:rFonts w:ascii="Times New Roman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56619A98" w14:textId="77777777" w:rsidR="006D2390" w:rsidRPr="00850E97" w:rsidRDefault="006D2390" w:rsidP="00E109A2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  <w:lang w:eastAsia="ru-RU"/>
        </w:rPr>
      </w:pPr>
      <w:r w:rsidRPr="00850E97">
        <w:rPr>
          <w:rFonts w:ascii="Times New Roman" w:hAnsi="Times New Roman" w:cs="Times New Roman"/>
          <w:b/>
          <w:sz w:val="28"/>
          <w:szCs w:val="24"/>
          <w:lang w:eastAsia="ru-RU"/>
        </w:rPr>
        <w:t>Нормативные акты</w:t>
      </w:r>
    </w:p>
    <w:p w14:paraId="60812BAC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9" w:name="_Hlk164005377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Федерации. Принята всенародным голосованием 12.12.1993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567554C0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"Об информации, информационных технологиях и о защите информации" от 27.07.2006 № 149-ФЗ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5FA38" w14:textId="77777777" w:rsidR="00CB5660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закона "О персональных данных" от 27.07.2006 № 152-ФЗ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17BBD95" w14:textId="77777777" w:rsidR="00CB5660" w:rsidRDefault="007F5F02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Закон РФ от 21.07.1993 N 5485-1</w:t>
      </w:r>
      <w:r w:rsidR="00937761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"О государственной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49AEA49" w14:textId="4FC3B175" w:rsidR="00850E97" w:rsidRPr="00CB5660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29.07.2004 N 98-ФЗ "О коммерческой тайне" </w:t>
      </w:r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CB5660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261AE1DD" w14:textId="7A9A3149" w:rsidR="00850E97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Федеральный закон от 26.07.2017 N 187-ФЗ "О безопасности критической информационной инфраструктуры Российской Федерации" 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6F53A3BA" w14:textId="77777777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Федеральный закон от 28.12.2010 N 390-ФЗ "О безопасности» 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76BD0397" w14:textId="047B81E3" w:rsidR="00850E97" w:rsidRPr="008B4729" w:rsidRDefault="00850E97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Указ Президента РФ от 05.12.2016 N 646 "Об утверждении Доктрины информационной безопасности Российской Федерации"</w:t>
      </w:r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="00937761"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4C3F9CC9" w14:textId="7CAAB38E" w:rsidR="00850E97" w:rsidRPr="00937761" w:rsidRDefault="00480E88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Паспорт национального проекта "Национальная программа "Цифровая экономика Российской Федерации</w:t>
      </w:r>
      <w:proofErr w:type="gramStart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 :</w:t>
      </w:r>
      <w:proofErr w:type="gramEnd"/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утв. президиумом Совета при Президенте РФ по стратегическому развитию и национальным проектам, протокол от 04.06.2019 N 7</w:t>
      </w:r>
      <w:r w:rsidR="00850E97"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действ. ред.).</w:t>
      </w:r>
    </w:p>
    <w:p w14:paraId="27D23E4D" w14:textId="11329E89" w:rsidR="00937761" w:rsidRPr="00937761" w:rsidRDefault="00937761" w:rsidP="00CB5660">
      <w:pPr>
        <w:pStyle w:val="a3"/>
        <w:numPr>
          <w:ilvl w:val="0"/>
          <w:numId w:val="9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Приказ ФСТЭК России от 11.02.2013 N 17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37761">
        <w:rPr>
          <w:rFonts w:ascii="Times New Roman" w:eastAsia="Calibri" w:hAnsi="Times New Roman" w:cs="Times New Roman"/>
          <w:sz w:val="28"/>
          <w:szCs w:val="28"/>
          <w:lang w:eastAsia="ru-RU"/>
        </w:rPr>
        <w:t>"Об утверждении Требований о защите информации, не составляющей государственную тайну, содержащейся в государственных информационных системах"</w:t>
      </w:r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proofErr w:type="gramStart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в действ</w:t>
      </w:r>
      <w:proofErr w:type="gramEnd"/>
      <w:r w:rsidRPr="008B4729">
        <w:rPr>
          <w:rFonts w:ascii="Times New Roman" w:eastAsia="Calibri" w:hAnsi="Times New Roman" w:cs="Times New Roman"/>
          <w:sz w:val="28"/>
          <w:szCs w:val="28"/>
          <w:lang w:eastAsia="ru-RU"/>
        </w:rPr>
        <w:t>. ред.).</w:t>
      </w:r>
    </w:p>
    <w:p w14:paraId="14B4069D" w14:textId="77777777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FA5CD7A" w14:textId="48E0039A" w:rsidR="00CB3947" w:rsidRPr="00CB3947" w:rsidRDefault="00CB3947" w:rsidP="00E109A2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14:paraId="4D8EB34C" w14:textId="7FA7400C" w:rsidR="007F5F02" w:rsidRPr="007F5F02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Организационное и правовое обеспече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информационной безопасности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учебник и практикум для вузов / под редакцией Т. А. Поляковой, А. А.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Стрельцова</w:t>
      </w:r>
      <w:proofErr w:type="spell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Москва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325 с. — (Высшее образование). —  Образовательная платформа </w:t>
      </w:r>
      <w:proofErr w:type="spellStart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https://urait.ru/bcode/536225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</w:t>
      </w:r>
      <w:r w:rsidR="00B375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.04.2024)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050F07" w:rsidRPr="00050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050F07"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Pr="007F5F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6E711" w14:textId="47ADDF05" w:rsidR="000325ED" w:rsidRPr="000E5AEB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Информационное право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>: учебник дл</w:t>
      </w:r>
      <w:r>
        <w:rPr>
          <w:rFonts w:ascii="Times New Roman" w:eastAsia="Calibri" w:hAnsi="Times New Roman" w:cs="Times New Roman"/>
          <w:sz w:val="28"/>
          <w:szCs w:val="28"/>
        </w:rPr>
        <w:t>я вузов / М. А. Федотов [и др.]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; под редакцией М. А. Федотова.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 xml:space="preserve">– 2-е изд. </w:t>
      </w:r>
      <w:r>
        <w:rPr>
          <w:rFonts w:ascii="Times New Roman" w:eastAsia="Calibri" w:hAnsi="Times New Roman" w:cs="Times New Roman"/>
          <w:sz w:val="28"/>
          <w:szCs w:val="28"/>
        </w:rPr>
        <w:t>— Москва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, 202</w:t>
      </w:r>
      <w:r w:rsidR="00445D28">
        <w:rPr>
          <w:rFonts w:ascii="Times New Roman" w:eastAsia="Calibri" w:hAnsi="Times New Roman" w:cs="Times New Roman"/>
          <w:sz w:val="28"/>
          <w:szCs w:val="28"/>
        </w:rPr>
        <w:t>4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="00480E88" w:rsidRPr="00377AAA">
        <w:rPr>
          <w:rFonts w:ascii="Times New Roman" w:eastAsia="Calibri" w:hAnsi="Times New Roman" w:cs="Times New Roman"/>
          <w:sz w:val="28"/>
          <w:szCs w:val="28"/>
        </w:rPr>
        <w:t>868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с. — (Высшее образование). —Образовательная платформа </w:t>
      </w:r>
      <w:proofErr w:type="spellStart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[сайт]. </w:t>
      </w:r>
      <w:bookmarkStart w:id="10" w:name="_Hlk164242731"/>
      <w:r w:rsidR="000325ED" w:rsidRPr="00377AAA">
        <w:rPr>
          <w:rFonts w:ascii="Times New Roman" w:eastAsia="Calibri" w:hAnsi="Times New Roman" w:cs="Times New Roman"/>
          <w:sz w:val="28"/>
          <w:szCs w:val="28"/>
        </w:rPr>
        <w:t>—</w:t>
      </w:r>
      <w:bookmarkEnd w:id="10"/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URL: </w:t>
      </w:r>
      <w:r w:rsidR="000325ED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</w:t>
      </w:r>
      <w:r w:rsidR="00480E88" w:rsidRPr="00377AAA">
        <w:rPr>
          <w:rFonts w:ascii="Times New Roman" w:eastAsia="Calibri" w:hAnsi="Times New Roman" w:cs="Times New Roman"/>
          <w:sz w:val="28"/>
          <w:szCs w:val="28"/>
          <w:u w:val="single"/>
        </w:rPr>
        <w:t>530260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1</w:t>
      </w:r>
      <w:r w:rsidR="00377AAA" w:rsidRPr="00377AAA">
        <w:rPr>
          <w:rFonts w:ascii="Times New Roman" w:eastAsia="Calibri" w:hAnsi="Times New Roman" w:cs="Times New Roman"/>
          <w:sz w:val="28"/>
          <w:szCs w:val="28"/>
        </w:rPr>
        <w:t>7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04</w:t>
      </w:r>
      <w:r w:rsidR="00E038CF" w:rsidRPr="00377AAA">
        <w:rPr>
          <w:rFonts w:ascii="Times New Roman" w:eastAsia="Calibri" w:hAnsi="Times New Roman" w:cs="Times New Roman"/>
          <w:sz w:val="28"/>
          <w:szCs w:val="28"/>
        </w:rPr>
        <w:t>.202</w:t>
      </w:r>
      <w:r w:rsidR="00FC5BBB" w:rsidRPr="00377AA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>). — Текст</w:t>
      </w:r>
      <w:r w:rsidR="000325ED" w:rsidRPr="00377AAA">
        <w:rPr>
          <w:rFonts w:ascii="Times New Roman" w:eastAsia="Calibri" w:hAnsi="Times New Roman" w:cs="Times New Roman"/>
          <w:sz w:val="28"/>
          <w:szCs w:val="28"/>
        </w:rPr>
        <w:t xml:space="preserve">: электронный. </w:t>
      </w:r>
    </w:p>
    <w:p w14:paraId="5C765612" w14:textId="02325AE1" w:rsidR="00EE5C0F" w:rsidRPr="0091104C" w:rsidRDefault="00CB5660" w:rsidP="00CB5660">
      <w:pPr>
        <w:pStyle w:val="a3"/>
        <w:numPr>
          <w:ilvl w:val="0"/>
          <w:numId w:val="9"/>
        </w:numPr>
        <w:tabs>
          <w:tab w:val="left" w:pos="399"/>
          <w:tab w:val="left" w:pos="70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право. Практикум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учебное пособие для вузов /Н.Н. Ковалева, Н. А. 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Жирнова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 М.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Тугушева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Е. В. Холодная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под реда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кцией Н. Н. Ковалевой. — Москва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159 с. — (Высшее образование). — Образовательная платформа </w:t>
      </w:r>
      <w:proofErr w:type="spellStart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EE5C0F" w:rsidRPr="0066131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https://urait.ru/bcode/543185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="00EE5C0F" w:rsidRPr="0091104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="00EE5C0F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</w:t>
      </w:r>
      <w:r w:rsidR="00505156" w:rsidRPr="009110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1D08266" w14:textId="072734F6" w:rsidR="005756B3" w:rsidRDefault="005756B3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0D234C" w14:textId="56FBB80C" w:rsidR="00CB3947" w:rsidRPr="00CB3947" w:rsidRDefault="00CB3947" w:rsidP="00CB5660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3947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1B754D51" w14:textId="0FEC1BCD" w:rsidR="000325ED" w:rsidRPr="00CB751D" w:rsidRDefault="007F5F02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, А. В.  Информационная б</w:t>
      </w:r>
      <w:r w:rsidR="00CB5660">
        <w:rPr>
          <w:rFonts w:ascii="Times New Roman" w:eastAsia="Calibri" w:hAnsi="Times New Roman" w:cs="Times New Roman"/>
          <w:sz w:val="28"/>
          <w:szCs w:val="28"/>
        </w:rPr>
        <w:t>езопасность и защита информации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учебное пособие для вузов / А. В.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Зенков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>. — 2-е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изд., </w:t>
      </w:r>
      <w:proofErr w:type="spellStart"/>
      <w:r w:rsidR="00CB5660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="00CB5660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="00CB5660">
        <w:rPr>
          <w:rFonts w:ascii="Times New Roman" w:eastAsia="Calibri" w:hAnsi="Times New Roman" w:cs="Times New Roman"/>
          <w:sz w:val="28"/>
          <w:szCs w:val="28"/>
        </w:rPr>
        <w:t>Москва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proofErr w:type="gram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, 2024. — 107 с. — (Высшее образование). — Образовательная платформа </w:t>
      </w:r>
      <w:proofErr w:type="spellStart"/>
      <w:r w:rsidRPr="00CB751D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Pr="001714FB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https://urait.ru/bcode/544290</w:t>
      </w:r>
      <w:r w:rsidRPr="00CB751D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7</w:t>
      </w:r>
      <w:r w:rsidRPr="00CB751D">
        <w:rPr>
          <w:rFonts w:ascii="Times New Roman" w:eastAsia="Calibri" w:hAnsi="Times New Roman" w:cs="Times New Roman"/>
          <w:sz w:val="28"/>
          <w:szCs w:val="28"/>
        </w:rPr>
        <w:t>.04.2024).</w:t>
      </w:r>
      <w:r w:rsidR="00CB5660">
        <w:rPr>
          <w:rFonts w:ascii="Times New Roman" w:eastAsia="Calibri" w:hAnsi="Times New Roman" w:cs="Times New Roman"/>
          <w:sz w:val="28"/>
          <w:szCs w:val="28"/>
        </w:rPr>
        <w:t xml:space="preserve"> Текст</w:t>
      </w:r>
      <w:r w:rsidR="00D767D8" w:rsidRPr="00CB751D">
        <w:rPr>
          <w:rFonts w:ascii="Times New Roman" w:eastAsia="Calibri" w:hAnsi="Times New Roman" w:cs="Times New Roman"/>
          <w:sz w:val="28"/>
          <w:szCs w:val="28"/>
        </w:rPr>
        <w:t>: электронный.</w:t>
      </w:r>
    </w:p>
    <w:p w14:paraId="1D8213C0" w14:textId="78DA5BF6" w:rsidR="00E54A43" w:rsidRPr="003121D9" w:rsidRDefault="00E54A4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Информационные технологии в юридической </w:t>
      </w:r>
      <w:proofErr w:type="gram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 :</w:t>
      </w:r>
      <w:proofErr w:type="gram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П. У. Кузнецов [и др.] ; под общей редакцией П. У. Кузнецова. — 4-е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изд., </w:t>
      </w:r>
      <w:proofErr w:type="spell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 — Москва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436 с. — (Высшее образование). —  Образовательная платформа </w:t>
      </w:r>
      <w:proofErr w:type="spellStart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Pr="001714F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https://urait.ru/bcode/534519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17.04.2024).</w:t>
      </w:r>
      <w:r w:rsidRPr="003121D9">
        <w:t xml:space="preserve"> </w:t>
      </w:r>
      <w:r w:rsidR="00CB5660">
        <w:rPr>
          <w:rFonts w:ascii="Times New Roman" w:eastAsia="Times New Roman" w:hAnsi="Times New Roman" w:cs="Times New Roman"/>
          <w:sz w:val="28"/>
          <w:szCs w:val="28"/>
          <w:lang w:eastAsia="ru-RU"/>
        </w:rPr>
        <w:t>— Текст</w:t>
      </w:r>
      <w:r w:rsidRPr="003121D9">
        <w:rPr>
          <w:rFonts w:ascii="Times New Roman" w:eastAsia="Times New Roman" w:hAnsi="Times New Roman" w:cs="Times New Roman"/>
          <w:sz w:val="28"/>
          <w:szCs w:val="28"/>
          <w:lang w:eastAsia="ru-RU"/>
        </w:rPr>
        <w:t>: электронный.</w:t>
      </w:r>
    </w:p>
    <w:p w14:paraId="40DFCC16" w14:textId="7A86E68B" w:rsidR="000325ED" w:rsidRPr="00A57C58" w:rsidRDefault="005756B3" w:rsidP="00CB5660">
      <w:pPr>
        <w:pStyle w:val="a3"/>
        <w:numPr>
          <w:ilvl w:val="0"/>
          <w:numId w:val="9"/>
        </w:numPr>
        <w:tabs>
          <w:tab w:val="left" w:pos="399"/>
          <w:tab w:val="left" w:pos="993"/>
        </w:tabs>
        <w:suppressAutoHyphens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1D9">
        <w:rPr>
          <w:rFonts w:ascii="Times New Roman" w:hAnsi="Times New Roman"/>
          <w:sz w:val="28"/>
          <w:szCs w:val="28"/>
          <w:lang w:eastAsia="ru-RU"/>
        </w:rPr>
        <w:t xml:space="preserve">Горелов, Н. А.  Развитие информационного общества: цифровая </w:t>
      </w:r>
      <w:r w:rsidR="00CB5660">
        <w:rPr>
          <w:rFonts w:ascii="Times New Roman" w:hAnsi="Times New Roman"/>
          <w:sz w:val="28"/>
          <w:szCs w:val="28"/>
          <w:lang w:eastAsia="ru-RU"/>
        </w:rPr>
        <w:t>экономика</w:t>
      </w:r>
      <w:r w:rsidRPr="00A57C58">
        <w:rPr>
          <w:rFonts w:ascii="Times New Roman" w:hAnsi="Times New Roman"/>
          <w:sz w:val="28"/>
          <w:szCs w:val="28"/>
          <w:lang w:eastAsia="ru-RU"/>
        </w:rPr>
        <w:t>: учебное пособие для вузов / Н. А. Гор</w:t>
      </w:r>
      <w:r w:rsidR="00CB5660">
        <w:rPr>
          <w:rFonts w:ascii="Times New Roman" w:hAnsi="Times New Roman"/>
          <w:sz w:val="28"/>
          <w:szCs w:val="28"/>
          <w:lang w:eastAsia="ru-RU"/>
        </w:rPr>
        <w:t>елов, О. Н. Кораблева. — Москва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: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lastRenderedPageBreak/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, 2023. — </w:t>
      </w:r>
      <w:r w:rsidR="00B73676" w:rsidRPr="00A57C58">
        <w:rPr>
          <w:rFonts w:ascii="Times New Roman" w:hAnsi="Times New Roman"/>
          <w:sz w:val="28"/>
          <w:szCs w:val="28"/>
          <w:lang w:eastAsia="ru-RU"/>
        </w:rPr>
        <w:t>241 с. — (Высшее образование)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. — Образовательная платформа </w:t>
      </w:r>
      <w:proofErr w:type="spellStart"/>
      <w:r w:rsidRPr="00A57C58">
        <w:rPr>
          <w:rFonts w:ascii="Times New Roman" w:hAnsi="Times New Roman"/>
          <w:sz w:val="28"/>
          <w:szCs w:val="28"/>
          <w:lang w:eastAsia="ru-RU"/>
        </w:rPr>
        <w:t>Юрайт</w:t>
      </w:r>
      <w:proofErr w:type="spellEnd"/>
      <w:r w:rsidRPr="00A57C58">
        <w:rPr>
          <w:rFonts w:ascii="Times New Roman" w:hAnsi="Times New Roman"/>
          <w:sz w:val="28"/>
          <w:szCs w:val="28"/>
          <w:lang w:eastAsia="ru-RU"/>
        </w:rPr>
        <w:t xml:space="preserve"> [сайт]. — URL: </w:t>
      </w:r>
      <w:r w:rsidRPr="00A57C58">
        <w:rPr>
          <w:rFonts w:ascii="Times New Roman" w:hAnsi="Times New Roman"/>
          <w:sz w:val="28"/>
          <w:szCs w:val="28"/>
          <w:u w:val="single"/>
          <w:lang w:eastAsia="ru-RU"/>
        </w:rPr>
        <w:t>https://urait.ru/bcode/515661</w:t>
      </w:r>
      <w:r w:rsidRPr="00A57C58">
        <w:rPr>
          <w:rFonts w:ascii="Times New Roman" w:hAnsi="Times New Roman"/>
          <w:sz w:val="28"/>
          <w:szCs w:val="28"/>
          <w:lang w:eastAsia="ru-RU"/>
        </w:rPr>
        <w:t xml:space="preserve"> (дата обращения: 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17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04</w:t>
      </w:r>
      <w:r w:rsidR="007D001D" w:rsidRPr="00A57C58">
        <w:rPr>
          <w:rFonts w:ascii="Times New Roman" w:hAnsi="Times New Roman"/>
          <w:sz w:val="28"/>
          <w:szCs w:val="28"/>
          <w:lang w:eastAsia="ru-RU"/>
        </w:rPr>
        <w:t>.202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4</w:t>
      </w:r>
      <w:r w:rsidRPr="00A57C58">
        <w:rPr>
          <w:rFonts w:ascii="Times New Roman" w:hAnsi="Times New Roman"/>
          <w:sz w:val="28"/>
          <w:szCs w:val="28"/>
          <w:lang w:eastAsia="ru-RU"/>
        </w:rPr>
        <w:t>)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.</w:t>
      </w:r>
      <w:r w:rsidR="00270899" w:rsidRPr="00A57C58">
        <w:t xml:space="preserve"> </w:t>
      </w:r>
      <w:r w:rsidR="00CB5660">
        <w:rPr>
          <w:rFonts w:ascii="Times New Roman" w:hAnsi="Times New Roman"/>
          <w:sz w:val="28"/>
          <w:szCs w:val="28"/>
          <w:lang w:eastAsia="ru-RU"/>
        </w:rPr>
        <w:t>— Текст</w:t>
      </w:r>
      <w:r w:rsidR="00270899" w:rsidRPr="00A57C58">
        <w:rPr>
          <w:rFonts w:ascii="Times New Roman" w:hAnsi="Times New Roman"/>
          <w:sz w:val="28"/>
          <w:szCs w:val="28"/>
          <w:lang w:eastAsia="ru-RU"/>
        </w:rPr>
        <w:t>: электронный</w:t>
      </w:r>
    </w:p>
    <w:p w14:paraId="02FBBC19" w14:textId="77777777" w:rsidR="00D05D95" w:rsidRPr="00D34FDA" w:rsidRDefault="00D05D95" w:rsidP="00E109A2">
      <w:pPr>
        <w:pStyle w:val="a6"/>
        <w:spacing w:line="276" w:lineRule="auto"/>
        <w:ind w:firstLine="0"/>
        <w:contextualSpacing/>
        <w:jc w:val="left"/>
        <w:rPr>
          <w:rFonts w:ascii="Times New Roman" w:hAnsi="Times New Roman"/>
          <w:sz w:val="28"/>
          <w:szCs w:val="28"/>
        </w:rPr>
      </w:pPr>
    </w:p>
    <w:p w14:paraId="06A71723" w14:textId="77777777" w:rsidR="006D2390" w:rsidRPr="00ED223E" w:rsidRDefault="006D2390" w:rsidP="00E109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23E">
        <w:rPr>
          <w:rFonts w:ascii="Times New Roman" w:hAnsi="Times New Roman" w:cs="Times New Roman"/>
          <w:b/>
          <w:sz w:val="28"/>
          <w:szCs w:val="28"/>
        </w:rPr>
        <w:t>9.</w:t>
      </w:r>
      <w:r w:rsidRPr="00ED223E">
        <w:rPr>
          <w:rFonts w:ascii="Times New Roman" w:hAnsi="Times New Roman" w:cs="Times New Roman"/>
          <w:sz w:val="28"/>
          <w:szCs w:val="28"/>
        </w:rPr>
        <w:t xml:space="preserve"> </w:t>
      </w:r>
      <w:r w:rsidRPr="00ED223E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0F9326CF" w14:textId="10FE4289" w:rsidR="00D40156" w:rsidRPr="00152A29" w:rsidRDefault="00D40156" w:rsidP="00BE40FE">
      <w:pPr>
        <w:pStyle w:val="a3"/>
        <w:numPr>
          <w:ilvl w:val="0"/>
          <w:numId w:val="34"/>
        </w:numPr>
        <w:tabs>
          <w:tab w:val="left" w:pos="993"/>
        </w:tabs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52A29">
        <w:rPr>
          <w:rFonts w:ascii="Times New Roman" w:hAnsi="Times New Roman" w:cs="Times New Roman"/>
          <w:sz w:val="28"/>
          <w:szCs w:val="28"/>
        </w:rPr>
        <w:t>Официальный интернет-портал правовой информации. Государственная система правовой информации: http://www.pravo.gov.ru</w:t>
      </w:r>
    </w:p>
    <w:p w14:paraId="0D42FAAE" w14:textId="30CABA66" w:rsidR="00BB3474" w:rsidRPr="00887631" w:rsidRDefault="00312FF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887631">
        <w:rPr>
          <w:sz w:val="28"/>
          <w:szCs w:val="28"/>
        </w:rPr>
        <w:t>Фонд распространения правовых знаний</w:t>
      </w:r>
      <w:r w:rsidR="00151621" w:rsidRPr="00887631">
        <w:rPr>
          <w:sz w:val="28"/>
          <w:szCs w:val="28"/>
        </w:rPr>
        <w:t>:</w:t>
      </w:r>
      <w:r w:rsidRPr="00887631">
        <w:rPr>
          <w:sz w:val="28"/>
          <w:szCs w:val="28"/>
        </w:rPr>
        <w:t xml:space="preserve"> </w:t>
      </w:r>
      <w:hyperlink r:id="rId9" w:history="1">
        <w:r w:rsidR="002343A5" w:rsidRPr="0088763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http://www.constitution.ru</w:t>
        </w:r>
      </w:hyperlink>
      <w:r w:rsidRPr="00887631">
        <w:rPr>
          <w:sz w:val="28"/>
          <w:szCs w:val="28"/>
        </w:rPr>
        <w:t xml:space="preserve"> </w:t>
      </w:r>
    </w:p>
    <w:p w14:paraId="612303D5" w14:textId="6E81EBB6" w:rsidR="002343A5" w:rsidRPr="009513D2" w:rsidRDefault="002343A5" w:rsidP="00BE40FE">
      <w:pPr>
        <w:pStyle w:val="af6"/>
        <w:numPr>
          <w:ilvl w:val="0"/>
          <w:numId w:val="34"/>
        </w:numPr>
        <w:tabs>
          <w:tab w:val="left" w:pos="993"/>
        </w:tabs>
        <w:spacing w:after="0" w:line="276" w:lineRule="auto"/>
        <w:ind w:left="0" w:firstLine="567"/>
        <w:contextualSpacing/>
        <w:rPr>
          <w:sz w:val="28"/>
          <w:szCs w:val="28"/>
        </w:rPr>
      </w:pPr>
      <w:r w:rsidRPr="009513D2">
        <w:rPr>
          <w:sz w:val="28"/>
          <w:szCs w:val="28"/>
        </w:rPr>
        <w:t xml:space="preserve">Библиотечно-информационный комплекс </w:t>
      </w:r>
      <w:proofErr w:type="spellStart"/>
      <w:r w:rsidRPr="009513D2">
        <w:rPr>
          <w:sz w:val="28"/>
          <w:szCs w:val="28"/>
        </w:rPr>
        <w:t>Финуниверситета</w:t>
      </w:r>
      <w:proofErr w:type="spellEnd"/>
      <w:r w:rsidRPr="009513D2">
        <w:rPr>
          <w:sz w:val="28"/>
          <w:szCs w:val="28"/>
        </w:rPr>
        <w:t xml:space="preserve"> (электронная библиотека, ресурсы на русском языке): </w:t>
      </w:r>
      <w:r w:rsidRPr="001714FB">
        <w:rPr>
          <w:sz w:val="28"/>
          <w:szCs w:val="28"/>
          <w:u w:val="single"/>
        </w:rPr>
        <w:t>http://www.library.fa.ru/res_mainres.asp?cat=rus</w:t>
      </w:r>
      <w:r w:rsidRPr="009513D2">
        <w:rPr>
          <w:sz w:val="28"/>
          <w:szCs w:val="28"/>
        </w:rPr>
        <w:t xml:space="preserve"> </w:t>
      </w:r>
    </w:p>
    <w:p w14:paraId="099FBD00" w14:textId="1E755C06" w:rsidR="002343A5" w:rsidRDefault="008527E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Библиотечно-информационный </w:t>
      </w:r>
      <w:r w:rsidRPr="00527AFE">
        <w:rPr>
          <w:sz w:val="28"/>
          <w:szCs w:val="28"/>
          <w:lang w:val="x-none"/>
        </w:rPr>
        <w:t xml:space="preserve">комплекс </w:t>
      </w:r>
      <w:proofErr w:type="spellStart"/>
      <w:r w:rsidRPr="00527AFE">
        <w:rPr>
          <w:sz w:val="28"/>
          <w:szCs w:val="28"/>
          <w:lang w:val="x-none"/>
        </w:rPr>
        <w:t>Финуниверситета</w:t>
      </w:r>
      <w:proofErr w:type="spellEnd"/>
      <w:r w:rsidRPr="00527AFE">
        <w:rPr>
          <w:sz w:val="28"/>
          <w:szCs w:val="28"/>
          <w:lang w:val="x-none"/>
        </w:rPr>
        <w:t xml:space="preserve"> (электронная</w:t>
      </w:r>
      <w:r>
        <w:rPr>
          <w:sz w:val="28"/>
          <w:szCs w:val="28"/>
        </w:rPr>
        <w:t xml:space="preserve"> </w:t>
      </w:r>
      <w:r w:rsidRPr="00527AFE">
        <w:rPr>
          <w:sz w:val="28"/>
          <w:szCs w:val="28"/>
          <w:lang w:val="x-none"/>
        </w:rPr>
        <w:t>библиотека, ресурсы на иностранных языках):</w:t>
      </w:r>
      <w:r>
        <w:rPr>
          <w:sz w:val="28"/>
          <w:szCs w:val="28"/>
        </w:rPr>
        <w:t xml:space="preserve"> </w:t>
      </w:r>
    </w:p>
    <w:p w14:paraId="17580E6D" w14:textId="3007E443" w:rsidR="00FC299D" w:rsidRPr="001714FB" w:rsidRDefault="00FC299D" w:rsidP="00FC299D">
      <w:pPr>
        <w:pStyle w:val="af6"/>
        <w:tabs>
          <w:tab w:val="left" w:pos="993"/>
        </w:tabs>
        <w:ind w:left="567"/>
        <w:rPr>
          <w:sz w:val="28"/>
          <w:szCs w:val="28"/>
          <w:u w:val="single"/>
        </w:rPr>
      </w:pPr>
      <w:r w:rsidRPr="001714FB">
        <w:rPr>
          <w:sz w:val="28"/>
          <w:szCs w:val="28"/>
          <w:u w:val="single"/>
        </w:rPr>
        <w:t>http://www.library.fa.ru/res_mainres.asp?cat=en</w:t>
      </w:r>
    </w:p>
    <w:p w14:paraId="62639018" w14:textId="77777777" w:rsidR="00AE1E84" w:rsidRPr="00FF2CCB" w:rsidRDefault="00AE1E84" w:rsidP="00BE40FE">
      <w:pPr>
        <w:pStyle w:val="af6"/>
        <w:numPr>
          <w:ilvl w:val="0"/>
          <w:numId w:val="34"/>
        </w:numPr>
        <w:tabs>
          <w:tab w:val="left" w:pos="993"/>
        </w:tabs>
        <w:ind w:left="0" w:firstLine="567"/>
        <w:rPr>
          <w:sz w:val="28"/>
          <w:szCs w:val="28"/>
        </w:rPr>
      </w:pPr>
      <w:bookmarkStart w:id="11" w:name="top"/>
      <w:r w:rsidRPr="00FF2CCB">
        <w:rPr>
          <w:bCs/>
          <w:sz w:val="28"/>
          <w:szCs w:val="28"/>
        </w:rPr>
        <w:t>Справочно-правовая система "</w:t>
      </w:r>
      <w:proofErr w:type="spellStart"/>
      <w:r w:rsidRPr="00FF2CCB">
        <w:rPr>
          <w:bCs/>
          <w:sz w:val="28"/>
          <w:szCs w:val="28"/>
        </w:rPr>
        <w:t>КонсультантПлюс</w:t>
      </w:r>
      <w:proofErr w:type="spellEnd"/>
      <w:r w:rsidRPr="00FF2CCB">
        <w:rPr>
          <w:bCs/>
          <w:sz w:val="28"/>
          <w:szCs w:val="28"/>
        </w:rPr>
        <w:t>".</w:t>
      </w:r>
      <w:r w:rsidRPr="00FF2CCB">
        <w:rPr>
          <w:sz w:val="28"/>
          <w:szCs w:val="28"/>
        </w:rPr>
        <w:t xml:space="preserve"> </w:t>
      </w:r>
      <w:hyperlink r:id="rId10" w:history="1">
        <w:r w:rsidRPr="00FF2CCB">
          <w:rPr>
            <w:rStyle w:val="ad"/>
            <w:rFonts w:ascii="Times New Roman" w:hAnsi="Times New Roman" w:cs="Times New Roman"/>
            <w:bCs/>
            <w:color w:val="auto"/>
            <w:sz w:val="28"/>
            <w:szCs w:val="28"/>
          </w:rPr>
          <w:t>http://www.library.fa.ru/resource.asp?id=351</w:t>
        </w:r>
      </w:hyperlink>
      <w:bookmarkEnd w:id="11"/>
    </w:p>
    <w:bookmarkEnd w:id="9"/>
    <w:p w14:paraId="3B09B47A" w14:textId="77777777" w:rsidR="006D2390" w:rsidRPr="00193727" w:rsidRDefault="006D2390" w:rsidP="006D23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EC386" w14:textId="07A80428" w:rsidR="008C72A1" w:rsidRDefault="006D2390" w:rsidP="00954B52">
      <w:pPr>
        <w:pStyle w:val="1"/>
        <w:spacing w:before="0" w:beforeAutospacing="0" w:after="0" w:afterAutospacing="0" w:line="360" w:lineRule="auto"/>
        <w:rPr>
          <w:rFonts w:eastAsiaTheme="minorHAnsi"/>
          <w:b w:val="0"/>
          <w:bCs w:val="0"/>
          <w:kern w:val="0"/>
          <w:sz w:val="28"/>
          <w:szCs w:val="28"/>
          <w:lang w:eastAsia="en-US"/>
        </w:rPr>
      </w:pPr>
      <w:bookmarkStart w:id="12" w:name="_Toc11776785"/>
      <w:r w:rsidRPr="00BE755E">
        <w:rPr>
          <w:sz w:val="28"/>
          <w:szCs w:val="28"/>
        </w:rPr>
        <w:t xml:space="preserve">10. </w:t>
      </w:r>
      <w:bookmarkStart w:id="13" w:name="_Toc415149569"/>
      <w:bookmarkStart w:id="14" w:name="_Toc447808552"/>
      <w:r w:rsidRPr="00BE755E">
        <w:rPr>
          <w:sz w:val="28"/>
          <w:szCs w:val="28"/>
        </w:rPr>
        <w:t>Методические указания для обучающихся по освоению дисциплины</w:t>
      </w:r>
      <w:bookmarkEnd w:id="12"/>
      <w:bookmarkEnd w:id="13"/>
      <w:bookmarkEnd w:id="14"/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8079"/>
      </w:tblGrid>
      <w:tr w:rsidR="009E0882" w:rsidRPr="006C2077" w14:paraId="38E50A77" w14:textId="77777777" w:rsidTr="002036C2">
        <w:tc>
          <w:tcPr>
            <w:tcW w:w="2553" w:type="dxa"/>
            <w:shd w:val="clear" w:color="auto" w:fill="auto"/>
          </w:tcPr>
          <w:p w14:paraId="7D8FC537" w14:textId="77777777" w:rsidR="009E0882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1040_о от 11.05.2021</w:t>
            </w:r>
          </w:p>
          <w:p w14:paraId="5F137D30" w14:textId="6345467C" w:rsidR="00F87BA5" w:rsidRPr="006C2077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      </w:r>
            <w:proofErr w:type="spellStart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университете</w:t>
            </w:r>
          </w:p>
        </w:tc>
        <w:tc>
          <w:tcPr>
            <w:tcW w:w="8079" w:type="dxa"/>
            <w:shd w:val="clear" w:color="auto" w:fill="auto"/>
          </w:tcPr>
          <w:p w14:paraId="09B67CF9" w14:textId="09E85CA2" w:rsidR="009E0882" w:rsidRPr="006C2077" w:rsidRDefault="00B92926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9E0882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</w:t>
              </w:r>
            </w:hyperlink>
            <w:r w:rsid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E0882" w:rsidRPr="00F87BA5" w14:paraId="4C536477" w14:textId="77777777" w:rsidTr="002036C2">
        <w:tc>
          <w:tcPr>
            <w:tcW w:w="2553" w:type="dxa"/>
            <w:shd w:val="clear" w:color="auto" w:fill="auto"/>
          </w:tcPr>
          <w:p w14:paraId="4CC9856C" w14:textId="77777777" w:rsidR="00F87BA5" w:rsidRDefault="00F87BA5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7B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№0557_о от 23.03.2017</w:t>
            </w:r>
          </w:p>
          <w:p w14:paraId="45CF3EF0" w14:textId="217CD379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Положения о проведении текущего контроля успеваемости и </w:t>
            </w:r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промежуточной аттестации обучающихся по программам </w:t>
            </w:r>
            <w:proofErr w:type="spellStart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6C20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079" w:type="dxa"/>
            <w:shd w:val="clear" w:color="auto" w:fill="auto"/>
          </w:tcPr>
          <w:p w14:paraId="3AAE5082" w14:textId="67E16392" w:rsidR="009E0882" w:rsidRPr="00F87BA5" w:rsidRDefault="00B92926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hyperlink r:id="rId12" w:history="1"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</w:t>
              </w:r>
              <w:r w:rsidR="00F87BA5" w:rsidRPr="00AD67C2">
                <w:rPr>
                  <w:rStyle w:val="ad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B%20%D0%BF%D0%BE%20%D1%83%D1%87%D0%B5%D0%B1%D0%BD%D0%BE%D0%B9%20%D1%80%D0%B0%D0%B1%D0%BE%D1%82%D0%B5/%D0%9F%D1%80%D0%B8%D0%BA%D0%B0%D0%B7%20%E2%84%960557_%D0%BE%20%D0%BE%D1%82%2023.03.2017.pdf</w:t>
              </w:r>
            </w:hyperlink>
            <w:r w:rsidR="00F87BA5" w:rsidRPr="00F87B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9E0882" w:rsidRPr="006C2077" w14:paraId="5A77C1B6" w14:textId="77777777" w:rsidTr="002036C2">
        <w:trPr>
          <w:trHeight w:val="2699"/>
        </w:trPr>
        <w:tc>
          <w:tcPr>
            <w:tcW w:w="2553" w:type="dxa"/>
            <w:shd w:val="clear" w:color="auto" w:fill="auto"/>
          </w:tcPr>
          <w:p w14:paraId="36420FE2" w14:textId="377C4373" w:rsidR="009E0882" w:rsidRPr="006C2077" w:rsidRDefault="009E0882" w:rsidP="00E80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Методические указания по выполнению контрольной работы</w:t>
            </w:r>
          </w:p>
        </w:tc>
        <w:tc>
          <w:tcPr>
            <w:tcW w:w="8079" w:type="dxa"/>
            <w:shd w:val="clear" w:color="auto" w:fill="auto"/>
          </w:tcPr>
          <w:p w14:paraId="6A5CA64A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      </w:r>
          </w:p>
          <w:p w14:paraId="7F644935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      </w:r>
          </w:p>
          <w:p w14:paraId="45597EC6" w14:textId="77777777" w:rsidR="009E0882" w:rsidRPr="009E0882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контрольной работы составляет не более 6 страниц, не включая таблиц, графиков и т.п. (при наличии).</w:t>
            </w:r>
          </w:p>
          <w:p w14:paraId="5AB485A4" w14:textId="156149F9" w:rsidR="009E0882" w:rsidRPr="006C2077" w:rsidRDefault="009E0882" w:rsidP="009E08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9E0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обучающихся проводится в процессе текущего контроля успеваемости обучающегося.</w:t>
            </w:r>
          </w:p>
        </w:tc>
      </w:tr>
    </w:tbl>
    <w:p w14:paraId="642E5C8A" w14:textId="2973EB38" w:rsidR="00954B52" w:rsidRDefault="00954B52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2E452B0A" w14:textId="46BC7DCF" w:rsidR="00DE68DF" w:rsidRDefault="00DE68DF" w:rsidP="00954B52">
      <w:pPr>
        <w:pStyle w:val="1"/>
        <w:spacing w:before="0" w:beforeAutospacing="0" w:after="0" w:afterAutospacing="0"/>
        <w:jc w:val="both"/>
        <w:rPr>
          <w:color w:val="FF0000"/>
          <w:sz w:val="28"/>
          <w:szCs w:val="28"/>
        </w:rPr>
      </w:pPr>
    </w:p>
    <w:p w14:paraId="69D4398B" w14:textId="18F857A9" w:rsidR="00954B52" w:rsidRPr="001A6CE8" w:rsidRDefault="00877655" w:rsidP="002036C2">
      <w:pPr>
        <w:suppressAutoHyphens/>
        <w:spacing w:after="0" w:line="240" w:lineRule="auto"/>
        <w:ind w:firstLine="709"/>
        <w:jc w:val="both"/>
        <w:rPr>
          <w:rFonts w:ascii="Times New Roman" w:eastAsia="Noto Serif CJK SC" w:hAnsi="Times New Roman" w:cs="Times New Roman"/>
          <w:kern w:val="2"/>
          <w:sz w:val="24"/>
          <w:szCs w:val="24"/>
          <w:lang w:eastAsia="zh-CN" w:bidi="hi-IN"/>
        </w:rPr>
      </w:pPr>
      <w:r w:rsidRPr="00957FA1">
        <w:rPr>
          <w:rFonts w:ascii="Times New Roman" w:eastAsia="Noto Serif CJK SC" w:hAnsi="Times New Roman" w:cs="Times New Roman"/>
          <w:kern w:val="2"/>
          <w:sz w:val="28"/>
          <w:szCs w:val="28"/>
          <w:lang w:eastAsia="zh-CN" w:bidi="hi-IN"/>
        </w:rPr>
        <w:t xml:space="preserve"> </w:t>
      </w:r>
    </w:p>
    <w:p w14:paraId="0DB071E0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5" w:name="_Toc84594893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15"/>
    </w:p>
    <w:p w14:paraId="450D52D3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</w:pPr>
    </w:p>
    <w:p w14:paraId="2B2F4830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11.1 Комплект лицензионного программного обеспечения:</w:t>
      </w:r>
    </w:p>
    <w:p w14:paraId="4FF1239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1.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Windows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,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Microsoft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 xml:space="preserve"> </w:t>
      </w:r>
      <w:r w:rsidRPr="001A6CE8">
        <w:rPr>
          <w:rFonts w:ascii="Liberation Serif" w:eastAsia="Calibri" w:hAnsi="Liberation Serif" w:cs="FreeSans"/>
          <w:kern w:val="2"/>
          <w:sz w:val="28"/>
          <w:szCs w:val="28"/>
          <w:lang w:val="en-US" w:eastAsia="zh-CN" w:bidi="hi-IN"/>
        </w:rPr>
        <w:t>Office</w:t>
      </w:r>
    </w:p>
    <w:p w14:paraId="70F0377E" w14:textId="77777777" w:rsidR="00954B52" w:rsidRPr="001A6CE8" w:rsidRDefault="00954B52" w:rsidP="00954B52">
      <w:pPr>
        <w:widowControl w:val="0"/>
        <w:suppressAutoHyphens/>
        <w:spacing w:after="0" w:line="360" w:lineRule="auto"/>
        <w:ind w:firstLine="709"/>
        <w:jc w:val="both"/>
        <w:outlineLvl w:val="0"/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eastAsia="zh-CN" w:bidi="hi-IN"/>
        </w:rPr>
        <w:t xml:space="preserve">2. Антивирус </w:t>
      </w:r>
      <w:r w:rsidRPr="001A6CE8">
        <w:rPr>
          <w:rFonts w:ascii="Liberation Serif" w:eastAsia="Calibri" w:hAnsi="Liberation Serif" w:cs="FreeSans"/>
          <w:bCs/>
          <w:kern w:val="32"/>
          <w:sz w:val="28"/>
          <w:szCs w:val="28"/>
          <w:lang w:val="en-US" w:eastAsia="zh-CN" w:bidi="hi-IN"/>
        </w:rPr>
        <w:t>Kaspersky</w:t>
      </w:r>
    </w:p>
    <w:p w14:paraId="4A8DC779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11.2 Современные профессиональные базы данных и информационные справочные системы:</w:t>
      </w:r>
    </w:p>
    <w:p w14:paraId="3C2A399C" w14:textId="77777777" w:rsidR="00954B52" w:rsidRPr="001A6CE8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1. Информационно-правовая система «Гарант»</w:t>
      </w:r>
    </w:p>
    <w:p w14:paraId="3AF0E88B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2. Информационно-правовая система «Консультант Плюс»</w:t>
      </w:r>
    </w:p>
    <w:p w14:paraId="4715F24A" w14:textId="1D416BFB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3. Электронная энциклопедия: 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://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wikipedia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.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org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eastAsia="zh-CN" w:bidi="hi-IN"/>
        </w:rPr>
        <w:t>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u w:val="single"/>
          <w:lang w:val="en-US" w:eastAsia="zh-CN" w:bidi="hi-IN"/>
        </w:rPr>
        <w:t>Wiki</w:t>
      </w:r>
    </w:p>
    <w:p w14:paraId="2FFCD9E6" w14:textId="77777777" w:rsidR="00954B52" w:rsidRPr="00374F7D" w:rsidRDefault="00954B52" w:rsidP="00954B52">
      <w:pPr>
        <w:widowControl w:val="0"/>
        <w:shd w:val="clear" w:color="auto" w:fill="FFFFFF"/>
        <w:tabs>
          <w:tab w:val="left" w:pos="442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4.Система комплексного раскрытия информации «СКРИН» -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http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www</w:t>
      </w:r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skrin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val="en-US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>/</w:t>
      </w:r>
    </w:p>
    <w:p w14:paraId="12401E4E" w14:textId="0E0533EE" w:rsidR="00954B52" w:rsidRPr="00374F7D" w:rsidRDefault="00954B52" w:rsidP="00954B52">
      <w:pPr>
        <w:suppressAutoHyphens/>
        <w:ind w:firstLine="709"/>
        <w:jc w:val="both"/>
        <w:rPr>
          <w:rFonts w:ascii="Verdana" w:eastAsia="Noto Serif CJK SC" w:hAnsi="Verdana" w:cs="FreeSans"/>
          <w:kern w:val="2"/>
          <w:sz w:val="28"/>
          <w:szCs w:val="28"/>
          <w:lang w:eastAsia="zh-CN" w:bidi="hi-IN"/>
        </w:rPr>
      </w:pPr>
      <w:r w:rsidRPr="00374F7D">
        <w:rPr>
          <w:rFonts w:ascii="Liberation Serif" w:eastAsia="Calibri" w:hAnsi="Liberation Serif" w:cs="FreeSans"/>
          <w:kern w:val="2"/>
          <w:sz w:val="28"/>
          <w:szCs w:val="28"/>
          <w:lang w:eastAsia="zh-CN" w:bidi="hi-IN"/>
        </w:rPr>
        <w:t>5.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Официальный интернет-портал правовой информации 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http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://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www</w:t>
      </w:r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pravo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gov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eastAsia="zh-CN" w:bidi="hi-IN"/>
        </w:rPr>
        <w:t>.</w:t>
      </w:r>
      <w:proofErr w:type="spellStart"/>
      <w:r w:rsidRPr="00374F7D">
        <w:rPr>
          <w:rFonts w:ascii="Liberation Serif" w:eastAsia="Noto Serif CJK SC" w:hAnsi="Liberation Serif" w:cs="FreeSans"/>
          <w:kern w:val="2"/>
          <w:sz w:val="28"/>
          <w:szCs w:val="28"/>
          <w:u w:val="single"/>
          <w:lang w:val="en-GB" w:eastAsia="zh-CN" w:bidi="hi-IN"/>
        </w:rPr>
        <w:t>ru</w:t>
      </w:r>
      <w:proofErr w:type="spellEnd"/>
      <w:r w:rsidRPr="00374F7D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 </w:t>
      </w:r>
    </w:p>
    <w:p w14:paraId="40D75055" w14:textId="77777777" w:rsidR="00954B52" w:rsidRPr="001A6CE8" w:rsidRDefault="00954B52" w:rsidP="00954B52">
      <w:pPr>
        <w:shd w:val="clear" w:color="auto" w:fill="FFFFFF"/>
        <w:tabs>
          <w:tab w:val="left" w:pos="442"/>
        </w:tabs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Calibri" w:hAnsi="Liberation Serif" w:cs="FreeSans"/>
          <w:bCs/>
          <w:kern w:val="2"/>
          <w:sz w:val="28"/>
          <w:szCs w:val="28"/>
          <w:lang w:eastAsia="zh-CN" w:bidi="hi-IN"/>
        </w:rPr>
        <w:t>11.3. Сертифицированные программные и аппаратные средства защиты информации</w:t>
      </w:r>
    </w:p>
    <w:p w14:paraId="1F3196FC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bCs/>
          <w:kern w:val="2"/>
          <w:sz w:val="28"/>
          <w:szCs w:val="28"/>
          <w:lang w:eastAsia="zh-CN" w:bidi="hi-IN"/>
        </w:rPr>
        <w:t xml:space="preserve">Сертифицированные программные и аппаратные средства защиты информации не используются. </w:t>
      </w:r>
    </w:p>
    <w:p w14:paraId="4C7A0DAC" w14:textId="77777777" w:rsidR="00954B52" w:rsidRPr="001A6CE8" w:rsidRDefault="00954B52" w:rsidP="00954B52">
      <w:pPr>
        <w:spacing w:after="0" w:line="240" w:lineRule="auto"/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highlight w:val="yellow"/>
          <w:lang w:eastAsia="zh-CN" w:bidi="hi-IN"/>
        </w:rPr>
      </w:pPr>
    </w:p>
    <w:p w14:paraId="016B6E4F" w14:textId="77777777" w:rsidR="00954B52" w:rsidRPr="001A6CE8" w:rsidRDefault="00954B52" w:rsidP="00954B52">
      <w:pPr>
        <w:keepNext/>
        <w:tabs>
          <w:tab w:val="num" w:pos="0"/>
        </w:tabs>
        <w:suppressAutoHyphens/>
        <w:spacing w:after="0" w:line="240" w:lineRule="auto"/>
        <w:jc w:val="both"/>
        <w:outlineLvl w:val="0"/>
        <w:rPr>
          <w:rFonts w:ascii="Liberation Serif" w:eastAsia="Noto Serif CJK SC" w:hAnsi="Liberation Serif" w:cs="FreeSans"/>
          <w:kern w:val="2"/>
          <w:sz w:val="32"/>
          <w:szCs w:val="32"/>
          <w:lang w:eastAsia="zh-CN" w:bidi="hi-IN"/>
        </w:rPr>
      </w:pPr>
      <w:bookmarkStart w:id="16" w:name="_Toc84594894"/>
      <w:r w:rsidRPr="001A6CE8">
        <w:rPr>
          <w:rFonts w:ascii="Liberation Serif" w:eastAsia="Noto Serif CJK SC" w:hAnsi="Liberation Serif" w:cs="FreeSans"/>
          <w:b/>
          <w:bCs/>
          <w:kern w:val="2"/>
          <w:sz w:val="28"/>
          <w:szCs w:val="28"/>
          <w:lang w:eastAsia="zh-CN" w:bidi="hi-IN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16"/>
    </w:p>
    <w:p w14:paraId="1173729E" w14:textId="77777777" w:rsidR="00954B52" w:rsidRPr="001A6CE8" w:rsidRDefault="00954B52" w:rsidP="00954B52">
      <w:pPr>
        <w:suppressAutoHyphens/>
        <w:spacing w:after="0" w:line="240" w:lineRule="auto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</w:p>
    <w:p w14:paraId="1500C76E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4"/>
          <w:szCs w:val="24"/>
          <w:lang w:eastAsia="zh-CN" w:bidi="hi-IN"/>
        </w:rPr>
      </w:pPr>
      <w:r w:rsidRPr="001A6CE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59EF967F" w14:textId="4EFFBC25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бакалавр</w:t>
      </w:r>
      <w:r w:rsidR="005C4EA8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и</w:t>
      </w:r>
      <w:r w:rsidR="00B37432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ата</w:t>
      </w:r>
      <w:proofErr w:type="spellEnd"/>
      <w:r w:rsidRPr="006C36C7"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  <w:t>, оснащенные оборудованием и техническими средствами обучения.</w:t>
      </w:r>
    </w:p>
    <w:p w14:paraId="576D6BED" w14:textId="77777777" w:rsidR="00954B52" w:rsidRPr="001A6CE8" w:rsidRDefault="00954B52" w:rsidP="00954B52">
      <w:pPr>
        <w:suppressAutoHyphens/>
        <w:spacing w:after="0" w:line="240" w:lineRule="auto"/>
        <w:ind w:firstLine="709"/>
        <w:jc w:val="both"/>
        <w:rPr>
          <w:rFonts w:ascii="Liberation Serif" w:eastAsia="Noto Serif CJK SC" w:hAnsi="Liberation Serif" w:cs="FreeSans"/>
          <w:kern w:val="2"/>
          <w:sz w:val="28"/>
          <w:szCs w:val="28"/>
          <w:lang w:eastAsia="zh-CN" w:bidi="hi-IN"/>
        </w:rPr>
      </w:pPr>
    </w:p>
    <w:p w14:paraId="4361D289" w14:textId="77777777" w:rsidR="00954B52" w:rsidRPr="009226BE" w:rsidRDefault="00954B52" w:rsidP="00954B52">
      <w:pPr>
        <w:pStyle w:val="1"/>
        <w:spacing w:before="0" w:beforeAutospacing="0" w:after="0" w:afterAutospacing="0" w:line="360" w:lineRule="auto"/>
        <w:rPr>
          <w:sz w:val="28"/>
          <w:szCs w:val="28"/>
        </w:rPr>
      </w:pPr>
    </w:p>
    <w:sectPr w:rsidR="00954B52" w:rsidRPr="009226BE" w:rsidSect="009E70E1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1A306" w14:textId="77777777" w:rsidR="00B92926" w:rsidRDefault="00B92926" w:rsidP="006D2390">
      <w:pPr>
        <w:spacing w:after="0" w:line="240" w:lineRule="auto"/>
      </w:pPr>
      <w:r>
        <w:separator/>
      </w:r>
    </w:p>
  </w:endnote>
  <w:endnote w:type="continuationSeparator" w:id="0">
    <w:p w14:paraId="553601B7" w14:textId="77777777" w:rsidR="00B92926" w:rsidRDefault="00B92926" w:rsidP="006D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Noto Serif CJK SC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6280229"/>
      <w:docPartObj>
        <w:docPartGallery w:val="Page Numbers (Bottom of Page)"/>
        <w:docPartUnique/>
      </w:docPartObj>
    </w:sdtPr>
    <w:sdtEndPr/>
    <w:sdtContent>
      <w:p w14:paraId="3ECE90A5" w14:textId="6AFA651C" w:rsidR="00E80356" w:rsidRDefault="00E8035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A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8FD120" w14:textId="77777777" w:rsidR="00E80356" w:rsidRDefault="00E80356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454B8" w14:textId="77777777" w:rsidR="00B92926" w:rsidRDefault="00B92926" w:rsidP="006D2390">
      <w:pPr>
        <w:spacing w:after="0" w:line="240" w:lineRule="auto"/>
      </w:pPr>
      <w:r>
        <w:separator/>
      </w:r>
    </w:p>
  </w:footnote>
  <w:footnote w:type="continuationSeparator" w:id="0">
    <w:p w14:paraId="2A07FF2F" w14:textId="77777777" w:rsidR="00B92926" w:rsidRDefault="00B92926" w:rsidP="006D23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1526083"/>
    <w:multiLevelType w:val="hybridMultilevel"/>
    <w:tmpl w:val="789EE6A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134D0B"/>
    <w:multiLevelType w:val="hybridMultilevel"/>
    <w:tmpl w:val="D19A899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92FE4"/>
    <w:multiLevelType w:val="hybridMultilevel"/>
    <w:tmpl w:val="0466FF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3C551AD"/>
    <w:multiLevelType w:val="hybridMultilevel"/>
    <w:tmpl w:val="1D1AC8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BB3A14"/>
    <w:multiLevelType w:val="hybridMultilevel"/>
    <w:tmpl w:val="A99EC45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50227"/>
    <w:multiLevelType w:val="hybridMultilevel"/>
    <w:tmpl w:val="688AE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3235C9A"/>
    <w:multiLevelType w:val="hybridMultilevel"/>
    <w:tmpl w:val="7AF0E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6806526"/>
    <w:multiLevelType w:val="hybridMultilevel"/>
    <w:tmpl w:val="40A088DA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B20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19730332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 w15:restartNumberingAfterBreak="0">
    <w:nsid w:val="1BBD55C3"/>
    <w:multiLevelType w:val="hybridMultilevel"/>
    <w:tmpl w:val="C05E7BB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6F6D4A"/>
    <w:multiLevelType w:val="hybridMultilevel"/>
    <w:tmpl w:val="F7DA289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915E35"/>
    <w:multiLevelType w:val="hybridMultilevel"/>
    <w:tmpl w:val="4C9A146A"/>
    <w:lvl w:ilvl="0" w:tplc="0172B0E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D17FC5"/>
    <w:multiLevelType w:val="hybridMultilevel"/>
    <w:tmpl w:val="C05E7B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362C7D7D"/>
    <w:multiLevelType w:val="hybridMultilevel"/>
    <w:tmpl w:val="F7622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003C6"/>
    <w:multiLevelType w:val="hybridMultilevel"/>
    <w:tmpl w:val="F1CCBD48"/>
    <w:lvl w:ilvl="0" w:tplc="50401302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9D176B"/>
    <w:multiLevelType w:val="hybridMultilevel"/>
    <w:tmpl w:val="520AAC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DB2"/>
    <w:multiLevelType w:val="hybridMultilevel"/>
    <w:tmpl w:val="FD44B54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F5CD5"/>
    <w:multiLevelType w:val="hybridMultilevel"/>
    <w:tmpl w:val="206296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42593"/>
    <w:multiLevelType w:val="hybridMultilevel"/>
    <w:tmpl w:val="7E38BE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2053890"/>
    <w:multiLevelType w:val="hybridMultilevel"/>
    <w:tmpl w:val="53C40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A4348F"/>
    <w:multiLevelType w:val="hybridMultilevel"/>
    <w:tmpl w:val="18388640"/>
    <w:lvl w:ilvl="0" w:tplc="303271C6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7" w15:restartNumberingAfterBreak="0">
    <w:nsid w:val="6A3E0F9A"/>
    <w:multiLevelType w:val="hybridMultilevel"/>
    <w:tmpl w:val="54B65D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EB9093A"/>
    <w:multiLevelType w:val="hybridMultilevel"/>
    <w:tmpl w:val="59523AE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7F36FDE"/>
    <w:multiLevelType w:val="hybridMultilevel"/>
    <w:tmpl w:val="0B2ABF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AA77F5"/>
    <w:multiLevelType w:val="hybridMultilevel"/>
    <w:tmpl w:val="D52ECE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B4278"/>
    <w:multiLevelType w:val="hybridMultilevel"/>
    <w:tmpl w:val="70D4E5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32"/>
  </w:num>
  <w:num w:numId="5">
    <w:abstractNumId w:val="21"/>
  </w:num>
  <w:num w:numId="6">
    <w:abstractNumId w:val="7"/>
  </w:num>
  <w:num w:numId="7">
    <w:abstractNumId w:val="30"/>
  </w:num>
  <w:num w:numId="8">
    <w:abstractNumId w:val="27"/>
  </w:num>
  <w:num w:numId="9">
    <w:abstractNumId w:val="15"/>
  </w:num>
  <w:num w:numId="10">
    <w:abstractNumId w:val="16"/>
  </w:num>
  <w:num w:numId="11">
    <w:abstractNumId w:val="29"/>
  </w:num>
  <w:num w:numId="12">
    <w:abstractNumId w:val="22"/>
  </w:num>
  <w:num w:numId="13">
    <w:abstractNumId w:val="14"/>
  </w:num>
  <w:num w:numId="14">
    <w:abstractNumId w:val="31"/>
  </w:num>
  <w:num w:numId="15">
    <w:abstractNumId w:val="3"/>
  </w:num>
  <w:num w:numId="16">
    <w:abstractNumId w:val="6"/>
  </w:num>
  <w:num w:numId="17">
    <w:abstractNumId w:val="23"/>
  </w:num>
  <w:num w:numId="18">
    <w:abstractNumId w:val="2"/>
  </w:num>
  <w:num w:numId="19">
    <w:abstractNumId w:val="28"/>
  </w:num>
  <w:num w:numId="20">
    <w:abstractNumId w:val="19"/>
  </w:num>
  <w:num w:numId="21">
    <w:abstractNumId w:val="10"/>
  </w:num>
  <w:num w:numId="22">
    <w:abstractNumId w:val="9"/>
  </w:num>
  <w:num w:numId="23">
    <w:abstractNumId w:val="18"/>
  </w:num>
  <w:num w:numId="24">
    <w:abstractNumId w:val="4"/>
  </w:num>
  <w:num w:numId="25">
    <w:abstractNumId w:val="5"/>
  </w:num>
  <w:num w:numId="26">
    <w:abstractNumId w:val="33"/>
  </w:num>
  <w:num w:numId="27">
    <w:abstractNumId w:val="24"/>
  </w:num>
  <w:num w:numId="28">
    <w:abstractNumId w:val="20"/>
  </w:num>
  <w:num w:numId="29">
    <w:abstractNumId w:val="8"/>
  </w:num>
  <w:num w:numId="30">
    <w:abstractNumId w:val="25"/>
  </w:num>
  <w:num w:numId="31">
    <w:abstractNumId w:val="12"/>
  </w:num>
  <w:num w:numId="32">
    <w:abstractNumId w:val="26"/>
  </w:num>
  <w:num w:numId="33">
    <w:abstractNumId w:val="11"/>
  </w:num>
  <w:num w:numId="3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390"/>
    <w:rsid w:val="0000128F"/>
    <w:rsid w:val="000209E5"/>
    <w:rsid w:val="000227C0"/>
    <w:rsid w:val="00023043"/>
    <w:rsid w:val="0003096E"/>
    <w:rsid w:val="00031269"/>
    <w:rsid w:val="000325ED"/>
    <w:rsid w:val="00034D44"/>
    <w:rsid w:val="00036B00"/>
    <w:rsid w:val="00037F91"/>
    <w:rsid w:val="00041176"/>
    <w:rsid w:val="000426E0"/>
    <w:rsid w:val="000429E0"/>
    <w:rsid w:val="00050F07"/>
    <w:rsid w:val="0005151C"/>
    <w:rsid w:val="0005760F"/>
    <w:rsid w:val="00067A57"/>
    <w:rsid w:val="00073B50"/>
    <w:rsid w:val="00077ADD"/>
    <w:rsid w:val="00080782"/>
    <w:rsid w:val="0008396A"/>
    <w:rsid w:val="00084D04"/>
    <w:rsid w:val="000856E7"/>
    <w:rsid w:val="00086B67"/>
    <w:rsid w:val="00091ABA"/>
    <w:rsid w:val="000926AC"/>
    <w:rsid w:val="00092BDA"/>
    <w:rsid w:val="00095274"/>
    <w:rsid w:val="000A633C"/>
    <w:rsid w:val="000B2D74"/>
    <w:rsid w:val="000B3FB4"/>
    <w:rsid w:val="000B5789"/>
    <w:rsid w:val="000C2008"/>
    <w:rsid w:val="000D6153"/>
    <w:rsid w:val="000E22F0"/>
    <w:rsid w:val="000E27C9"/>
    <w:rsid w:val="000E5AEB"/>
    <w:rsid w:val="000F4BEC"/>
    <w:rsid w:val="00102477"/>
    <w:rsid w:val="00103920"/>
    <w:rsid w:val="00105C49"/>
    <w:rsid w:val="0012530F"/>
    <w:rsid w:val="00127744"/>
    <w:rsid w:val="00133927"/>
    <w:rsid w:val="00143DA2"/>
    <w:rsid w:val="0014411D"/>
    <w:rsid w:val="00151621"/>
    <w:rsid w:val="00151CEB"/>
    <w:rsid w:val="00152A29"/>
    <w:rsid w:val="00154B0E"/>
    <w:rsid w:val="001639C3"/>
    <w:rsid w:val="00167941"/>
    <w:rsid w:val="00167BD3"/>
    <w:rsid w:val="001714FB"/>
    <w:rsid w:val="001827C5"/>
    <w:rsid w:val="001920AF"/>
    <w:rsid w:val="001925A7"/>
    <w:rsid w:val="00193727"/>
    <w:rsid w:val="00197E65"/>
    <w:rsid w:val="001B7166"/>
    <w:rsid w:val="001C07EB"/>
    <w:rsid w:val="001C3055"/>
    <w:rsid w:val="001C45E1"/>
    <w:rsid w:val="001C669F"/>
    <w:rsid w:val="001D0B15"/>
    <w:rsid w:val="001D0E00"/>
    <w:rsid w:val="001D18FE"/>
    <w:rsid w:val="001E0C08"/>
    <w:rsid w:val="001F0799"/>
    <w:rsid w:val="001F3063"/>
    <w:rsid w:val="002036C2"/>
    <w:rsid w:val="0020572C"/>
    <w:rsid w:val="00216386"/>
    <w:rsid w:val="002343A5"/>
    <w:rsid w:val="00235C13"/>
    <w:rsid w:val="00247308"/>
    <w:rsid w:val="00261F74"/>
    <w:rsid w:val="002673B8"/>
    <w:rsid w:val="00270899"/>
    <w:rsid w:val="0027591E"/>
    <w:rsid w:val="00277BBC"/>
    <w:rsid w:val="00293BCC"/>
    <w:rsid w:val="002976D3"/>
    <w:rsid w:val="002A014F"/>
    <w:rsid w:val="002B17EC"/>
    <w:rsid w:val="002B7454"/>
    <w:rsid w:val="002C531C"/>
    <w:rsid w:val="002C6E75"/>
    <w:rsid w:val="002C782D"/>
    <w:rsid w:val="002D43BB"/>
    <w:rsid w:val="00303279"/>
    <w:rsid w:val="003037B4"/>
    <w:rsid w:val="003121D9"/>
    <w:rsid w:val="00312FF5"/>
    <w:rsid w:val="00315A6F"/>
    <w:rsid w:val="00317247"/>
    <w:rsid w:val="0032143B"/>
    <w:rsid w:val="00324DD4"/>
    <w:rsid w:val="00330AEF"/>
    <w:rsid w:val="003313BC"/>
    <w:rsid w:val="00331430"/>
    <w:rsid w:val="00341C5E"/>
    <w:rsid w:val="00347EB9"/>
    <w:rsid w:val="003503CA"/>
    <w:rsid w:val="00350C8B"/>
    <w:rsid w:val="00353580"/>
    <w:rsid w:val="00361FE1"/>
    <w:rsid w:val="00373B53"/>
    <w:rsid w:val="00374F7D"/>
    <w:rsid w:val="0037762A"/>
    <w:rsid w:val="00377AAA"/>
    <w:rsid w:val="00380B8A"/>
    <w:rsid w:val="00396305"/>
    <w:rsid w:val="003C30C5"/>
    <w:rsid w:val="003D21E9"/>
    <w:rsid w:val="003D3D91"/>
    <w:rsid w:val="003E184F"/>
    <w:rsid w:val="003E26F4"/>
    <w:rsid w:val="003E5A15"/>
    <w:rsid w:val="003F09ED"/>
    <w:rsid w:val="003F3139"/>
    <w:rsid w:val="00402E04"/>
    <w:rsid w:val="00411C0D"/>
    <w:rsid w:val="004175DA"/>
    <w:rsid w:val="00423644"/>
    <w:rsid w:val="00426EF9"/>
    <w:rsid w:val="0042738C"/>
    <w:rsid w:val="004300DD"/>
    <w:rsid w:val="00434A48"/>
    <w:rsid w:val="00435F94"/>
    <w:rsid w:val="004371C4"/>
    <w:rsid w:val="00445D28"/>
    <w:rsid w:val="004506A3"/>
    <w:rsid w:val="00450AA7"/>
    <w:rsid w:val="0046307E"/>
    <w:rsid w:val="00467129"/>
    <w:rsid w:val="00470590"/>
    <w:rsid w:val="00470EC6"/>
    <w:rsid w:val="0047593D"/>
    <w:rsid w:val="00480E88"/>
    <w:rsid w:val="00481613"/>
    <w:rsid w:val="00497B2D"/>
    <w:rsid w:val="004A2B3D"/>
    <w:rsid w:val="004A4FA6"/>
    <w:rsid w:val="004A7BEB"/>
    <w:rsid w:val="004D6BE2"/>
    <w:rsid w:val="004E690B"/>
    <w:rsid w:val="004F1F58"/>
    <w:rsid w:val="004F3941"/>
    <w:rsid w:val="005014AB"/>
    <w:rsid w:val="00501542"/>
    <w:rsid w:val="00505156"/>
    <w:rsid w:val="00512E42"/>
    <w:rsid w:val="005172DA"/>
    <w:rsid w:val="00527384"/>
    <w:rsid w:val="005302AA"/>
    <w:rsid w:val="00530656"/>
    <w:rsid w:val="00532B7C"/>
    <w:rsid w:val="00547128"/>
    <w:rsid w:val="00552DDA"/>
    <w:rsid w:val="005556F7"/>
    <w:rsid w:val="005571A5"/>
    <w:rsid w:val="0057366A"/>
    <w:rsid w:val="005756B3"/>
    <w:rsid w:val="005759EA"/>
    <w:rsid w:val="005961D0"/>
    <w:rsid w:val="00597EBE"/>
    <w:rsid w:val="005A003E"/>
    <w:rsid w:val="005A1196"/>
    <w:rsid w:val="005B104D"/>
    <w:rsid w:val="005B3929"/>
    <w:rsid w:val="005C4795"/>
    <w:rsid w:val="005C4EA8"/>
    <w:rsid w:val="005C5ACE"/>
    <w:rsid w:val="005D3821"/>
    <w:rsid w:val="005D42ED"/>
    <w:rsid w:val="005D6756"/>
    <w:rsid w:val="005F25D8"/>
    <w:rsid w:val="006003E1"/>
    <w:rsid w:val="0060411F"/>
    <w:rsid w:val="006126BE"/>
    <w:rsid w:val="00613DC5"/>
    <w:rsid w:val="00616C08"/>
    <w:rsid w:val="00623413"/>
    <w:rsid w:val="00623452"/>
    <w:rsid w:val="006319DA"/>
    <w:rsid w:val="00640ADC"/>
    <w:rsid w:val="00643230"/>
    <w:rsid w:val="00646989"/>
    <w:rsid w:val="00646B65"/>
    <w:rsid w:val="00661311"/>
    <w:rsid w:val="00666E76"/>
    <w:rsid w:val="0067193F"/>
    <w:rsid w:val="00682A46"/>
    <w:rsid w:val="00683CE1"/>
    <w:rsid w:val="0068418D"/>
    <w:rsid w:val="006A19CA"/>
    <w:rsid w:val="006A2FFD"/>
    <w:rsid w:val="006A3C7B"/>
    <w:rsid w:val="006A56F5"/>
    <w:rsid w:val="006A667B"/>
    <w:rsid w:val="006B3FB4"/>
    <w:rsid w:val="006C09A6"/>
    <w:rsid w:val="006C36C7"/>
    <w:rsid w:val="006C604F"/>
    <w:rsid w:val="006D2390"/>
    <w:rsid w:val="006D6C73"/>
    <w:rsid w:val="006E3604"/>
    <w:rsid w:val="006F2705"/>
    <w:rsid w:val="00705F9D"/>
    <w:rsid w:val="00706FF4"/>
    <w:rsid w:val="00712061"/>
    <w:rsid w:val="00713D58"/>
    <w:rsid w:val="00724AB8"/>
    <w:rsid w:val="00727709"/>
    <w:rsid w:val="00727840"/>
    <w:rsid w:val="00743B72"/>
    <w:rsid w:val="00744AB2"/>
    <w:rsid w:val="00746F1E"/>
    <w:rsid w:val="00750404"/>
    <w:rsid w:val="007619E9"/>
    <w:rsid w:val="0076493C"/>
    <w:rsid w:val="00773AC5"/>
    <w:rsid w:val="00774AD6"/>
    <w:rsid w:val="0077739E"/>
    <w:rsid w:val="00787A1C"/>
    <w:rsid w:val="007A1D95"/>
    <w:rsid w:val="007A69D7"/>
    <w:rsid w:val="007B43F8"/>
    <w:rsid w:val="007C264B"/>
    <w:rsid w:val="007C2EFB"/>
    <w:rsid w:val="007C50F9"/>
    <w:rsid w:val="007D001D"/>
    <w:rsid w:val="007D6108"/>
    <w:rsid w:val="007E1ED1"/>
    <w:rsid w:val="007E340E"/>
    <w:rsid w:val="007E3432"/>
    <w:rsid w:val="007E60DF"/>
    <w:rsid w:val="007F41C4"/>
    <w:rsid w:val="007F5F02"/>
    <w:rsid w:val="008009FA"/>
    <w:rsid w:val="00803650"/>
    <w:rsid w:val="00807DE4"/>
    <w:rsid w:val="00822116"/>
    <w:rsid w:val="008426B2"/>
    <w:rsid w:val="00850E97"/>
    <w:rsid w:val="008527E4"/>
    <w:rsid w:val="00855E4C"/>
    <w:rsid w:val="0086271D"/>
    <w:rsid w:val="00864B6F"/>
    <w:rsid w:val="00877655"/>
    <w:rsid w:val="00877BBF"/>
    <w:rsid w:val="00881E08"/>
    <w:rsid w:val="008873C6"/>
    <w:rsid w:val="00887631"/>
    <w:rsid w:val="008918A2"/>
    <w:rsid w:val="008934F8"/>
    <w:rsid w:val="008A30BE"/>
    <w:rsid w:val="008B4729"/>
    <w:rsid w:val="008C10D9"/>
    <w:rsid w:val="008C72A1"/>
    <w:rsid w:val="008D38AF"/>
    <w:rsid w:val="008E54C9"/>
    <w:rsid w:val="008F163C"/>
    <w:rsid w:val="008F224C"/>
    <w:rsid w:val="00901240"/>
    <w:rsid w:val="00905125"/>
    <w:rsid w:val="0091104C"/>
    <w:rsid w:val="009226BE"/>
    <w:rsid w:val="00924D74"/>
    <w:rsid w:val="0092627F"/>
    <w:rsid w:val="00926852"/>
    <w:rsid w:val="00934C10"/>
    <w:rsid w:val="00937761"/>
    <w:rsid w:val="009513D2"/>
    <w:rsid w:val="00954B52"/>
    <w:rsid w:val="00957FA1"/>
    <w:rsid w:val="0096619C"/>
    <w:rsid w:val="009704F1"/>
    <w:rsid w:val="009745A4"/>
    <w:rsid w:val="009766AF"/>
    <w:rsid w:val="009845B9"/>
    <w:rsid w:val="00990EC9"/>
    <w:rsid w:val="009A258F"/>
    <w:rsid w:val="009B7DA6"/>
    <w:rsid w:val="009C17C3"/>
    <w:rsid w:val="009E0882"/>
    <w:rsid w:val="009E1B53"/>
    <w:rsid w:val="009E54D2"/>
    <w:rsid w:val="009E70E1"/>
    <w:rsid w:val="009E7507"/>
    <w:rsid w:val="009F6737"/>
    <w:rsid w:val="00A02594"/>
    <w:rsid w:val="00A04A2F"/>
    <w:rsid w:val="00A07B51"/>
    <w:rsid w:val="00A10989"/>
    <w:rsid w:val="00A113F4"/>
    <w:rsid w:val="00A17920"/>
    <w:rsid w:val="00A20546"/>
    <w:rsid w:val="00A23C91"/>
    <w:rsid w:val="00A24858"/>
    <w:rsid w:val="00A251A6"/>
    <w:rsid w:val="00A253D9"/>
    <w:rsid w:val="00A3525D"/>
    <w:rsid w:val="00A43C16"/>
    <w:rsid w:val="00A454EF"/>
    <w:rsid w:val="00A52492"/>
    <w:rsid w:val="00A545B6"/>
    <w:rsid w:val="00A57C58"/>
    <w:rsid w:val="00A60A70"/>
    <w:rsid w:val="00A643FA"/>
    <w:rsid w:val="00A660EC"/>
    <w:rsid w:val="00A67FE6"/>
    <w:rsid w:val="00A705BA"/>
    <w:rsid w:val="00A7203F"/>
    <w:rsid w:val="00A72F05"/>
    <w:rsid w:val="00A90A1D"/>
    <w:rsid w:val="00A96F55"/>
    <w:rsid w:val="00AB2272"/>
    <w:rsid w:val="00AB6D3F"/>
    <w:rsid w:val="00AB70CC"/>
    <w:rsid w:val="00AB7394"/>
    <w:rsid w:val="00AC14EF"/>
    <w:rsid w:val="00AC46C7"/>
    <w:rsid w:val="00AC5B9D"/>
    <w:rsid w:val="00AD1D9E"/>
    <w:rsid w:val="00AE1E84"/>
    <w:rsid w:val="00AF4FE8"/>
    <w:rsid w:val="00AF6381"/>
    <w:rsid w:val="00AF7A06"/>
    <w:rsid w:val="00B05A72"/>
    <w:rsid w:val="00B05C29"/>
    <w:rsid w:val="00B07ADF"/>
    <w:rsid w:val="00B13B15"/>
    <w:rsid w:val="00B204F6"/>
    <w:rsid w:val="00B21EA6"/>
    <w:rsid w:val="00B25DA9"/>
    <w:rsid w:val="00B31838"/>
    <w:rsid w:val="00B37432"/>
    <w:rsid w:val="00B375DC"/>
    <w:rsid w:val="00B4087F"/>
    <w:rsid w:val="00B46268"/>
    <w:rsid w:val="00B53DFA"/>
    <w:rsid w:val="00B64BAA"/>
    <w:rsid w:val="00B73676"/>
    <w:rsid w:val="00B8303E"/>
    <w:rsid w:val="00B84F4E"/>
    <w:rsid w:val="00B91B6A"/>
    <w:rsid w:val="00B920E9"/>
    <w:rsid w:val="00B9282D"/>
    <w:rsid w:val="00B92926"/>
    <w:rsid w:val="00BB3474"/>
    <w:rsid w:val="00BC18D2"/>
    <w:rsid w:val="00BC2C54"/>
    <w:rsid w:val="00BC2E1C"/>
    <w:rsid w:val="00BC443D"/>
    <w:rsid w:val="00BD7E69"/>
    <w:rsid w:val="00BE40FE"/>
    <w:rsid w:val="00BE755E"/>
    <w:rsid w:val="00BF2D0B"/>
    <w:rsid w:val="00BF6B1B"/>
    <w:rsid w:val="00C01C02"/>
    <w:rsid w:val="00C077BE"/>
    <w:rsid w:val="00C2005A"/>
    <w:rsid w:val="00C205A0"/>
    <w:rsid w:val="00C26456"/>
    <w:rsid w:val="00C33A16"/>
    <w:rsid w:val="00C57580"/>
    <w:rsid w:val="00C677A1"/>
    <w:rsid w:val="00C709D4"/>
    <w:rsid w:val="00C72E30"/>
    <w:rsid w:val="00C751AC"/>
    <w:rsid w:val="00C763B5"/>
    <w:rsid w:val="00C77767"/>
    <w:rsid w:val="00C80720"/>
    <w:rsid w:val="00C8175D"/>
    <w:rsid w:val="00C9438F"/>
    <w:rsid w:val="00C9622A"/>
    <w:rsid w:val="00CB0FC9"/>
    <w:rsid w:val="00CB30D0"/>
    <w:rsid w:val="00CB3947"/>
    <w:rsid w:val="00CB5660"/>
    <w:rsid w:val="00CB751D"/>
    <w:rsid w:val="00CC6DEA"/>
    <w:rsid w:val="00CD7E99"/>
    <w:rsid w:val="00CE124B"/>
    <w:rsid w:val="00CF47C9"/>
    <w:rsid w:val="00CF5BA5"/>
    <w:rsid w:val="00CF7CC1"/>
    <w:rsid w:val="00D00A0E"/>
    <w:rsid w:val="00D05D95"/>
    <w:rsid w:val="00D062CB"/>
    <w:rsid w:val="00D11942"/>
    <w:rsid w:val="00D22090"/>
    <w:rsid w:val="00D2637D"/>
    <w:rsid w:val="00D27B69"/>
    <w:rsid w:val="00D27EA5"/>
    <w:rsid w:val="00D40156"/>
    <w:rsid w:val="00D41632"/>
    <w:rsid w:val="00D46AA8"/>
    <w:rsid w:val="00D6056A"/>
    <w:rsid w:val="00D61960"/>
    <w:rsid w:val="00D66883"/>
    <w:rsid w:val="00D71DA1"/>
    <w:rsid w:val="00D767D8"/>
    <w:rsid w:val="00D81E12"/>
    <w:rsid w:val="00D81FEC"/>
    <w:rsid w:val="00D921C9"/>
    <w:rsid w:val="00D93344"/>
    <w:rsid w:val="00D9348C"/>
    <w:rsid w:val="00DA10CC"/>
    <w:rsid w:val="00DA4760"/>
    <w:rsid w:val="00DA70AC"/>
    <w:rsid w:val="00DB217D"/>
    <w:rsid w:val="00DC2889"/>
    <w:rsid w:val="00DC463B"/>
    <w:rsid w:val="00DC6319"/>
    <w:rsid w:val="00DD3764"/>
    <w:rsid w:val="00DD5463"/>
    <w:rsid w:val="00DD6584"/>
    <w:rsid w:val="00DE5C8C"/>
    <w:rsid w:val="00DE68DF"/>
    <w:rsid w:val="00DF0337"/>
    <w:rsid w:val="00DF30E1"/>
    <w:rsid w:val="00E02DD2"/>
    <w:rsid w:val="00E038CF"/>
    <w:rsid w:val="00E07725"/>
    <w:rsid w:val="00E109A2"/>
    <w:rsid w:val="00E10C05"/>
    <w:rsid w:val="00E11BD7"/>
    <w:rsid w:val="00E200D1"/>
    <w:rsid w:val="00E248C5"/>
    <w:rsid w:val="00E27B12"/>
    <w:rsid w:val="00E32013"/>
    <w:rsid w:val="00E346D2"/>
    <w:rsid w:val="00E517AC"/>
    <w:rsid w:val="00E54A43"/>
    <w:rsid w:val="00E54B30"/>
    <w:rsid w:val="00E565B1"/>
    <w:rsid w:val="00E6036E"/>
    <w:rsid w:val="00E674BB"/>
    <w:rsid w:val="00E67A03"/>
    <w:rsid w:val="00E70E75"/>
    <w:rsid w:val="00E70EF9"/>
    <w:rsid w:val="00E80356"/>
    <w:rsid w:val="00E813A2"/>
    <w:rsid w:val="00E927CB"/>
    <w:rsid w:val="00E92D48"/>
    <w:rsid w:val="00E95FE2"/>
    <w:rsid w:val="00EA2391"/>
    <w:rsid w:val="00EA53C8"/>
    <w:rsid w:val="00EC1ACC"/>
    <w:rsid w:val="00EC1C08"/>
    <w:rsid w:val="00EC3387"/>
    <w:rsid w:val="00EC42AC"/>
    <w:rsid w:val="00ED223E"/>
    <w:rsid w:val="00ED7D14"/>
    <w:rsid w:val="00EE4638"/>
    <w:rsid w:val="00EE5C0F"/>
    <w:rsid w:val="00EF5462"/>
    <w:rsid w:val="00F16D54"/>
    <w:rsid w:val="00F17FF0"/>
    <w:rsid w:val="00F24D72"/>
    <w:rsid w:val="00F32B57"/>
    <w:rsid w:val="00F377E7"/>
    <w:rsid w:val="00F44036"/>
    <w:rsid w:val="00F53551"/>
    <w:rsid w:val="00F54092"/>
    <w:rsid w:val="00F5568D"/>
    <w:rsid w:val="00F55D46"/>
    <w:rsid w:val="00F6056F"/>
    <w:rsid w:val="00F65853"/>
    <w:rsid w:val="00F7112C"/>
    <w:rsid w:val="00F71FE8"/>
    <w:rsid w:val="00F76E41"/>
    <w:rsid w:val="00F82BC0"/>
    <w:rsid w:val="00F87BA5"/>
    <w:rsid w:val="00F91228"/>
    <w:rsid w:val="00F923F0"/>
    <w:rsid w:val="00F94FB4"/>
    <w:rsid w:val="00F96A5D"/>
    <w:rsid w:val="00F96A8A"/>
    <w:rsid w:val="00F97379"/>
    <w:rsid w:val="00FB3A98"/>
    <w:rsid w:val="00FB5030"/>
    <w:rsid w:val="00FC0EED"/>
    <w:rsid w:val="00FC2530"/>
    <w:rsid w:val="00FC299D"/>
    <w:rsid w:val="00FC5BBB"/>
    <w:rsid w:val="00FD4B94"/>
    <w:rsid w:val="00FE2703"/>
    <w:rsid w:val="00FF22B3"/>
    <w:rsid w:val="00FF2CCB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14219"/>
  <w15:docId w15:val="{89680185-07B1-4B75-A5C3-1FC39097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390"/>
  </w:style>
  <w:style w:type="paragraph" w:styleId="1">
    <w:name w:val="heading 1"/>
    <w:basedOn w:val="a"/>
    <w:link w:val="10"/>
    <w:uiPriority w:val="9"/>
    <w:qFormat/>
    <w:rsid w:val="006D2390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6D23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6D2390"/>
    <w:pPr>
      <w:keepNext/>
      <w:keepLines/>
      <w:suppressAutoHyphen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2390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D23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D23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6D239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6D239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6D239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6D2390"/>
  </w:style>
  <w:style w:type="table" w:styleId="a5">
    <w:name w:val="Table Grid"/>
    <w:basedOn w:val="a1"/>
    <w:uiPriority w:val="39"/>
    <w:rsid w:val="006D239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6D2390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D2390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6D2390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6D23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239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6D239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D2390"/>
  </w:style>
  <w:style w:type="paragraph" w:styleId="ac">
    <w:name w:val="List"/>
    <w:basedOn w:val="a"/>
    <w:rsid w:val="006D239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basedOn w:val="a0"/>
    <w:uiPriority w:val="99"/>
    <w:unhideWhenUsed/>
    <w:rsid w:val="006D2390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basedOn w:val="a0"/>
    <w:uiPriority w:val="99"/>
    <w:rsid w:val="006D2390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6D239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">
    <w:name w:val="Обычный1"/>
    <w:rsid w:val="006D2390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6D239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6D2390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6D2390"/>
  </w:style>
  <w:style w:type="paragraph" w:styleId="af1">
    <w:name w:val="header"/>
    <w:basedOn w:val="a"/>
    <w:link w:val="af0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uiPriority w:val="99"/>
    <w:semiHidden/>
    <w:rsid w:val="006D2390"/>
  </w:style>
  <w:style w:type="paragraph" w:styleId="af2">
    <w:name w:val="footer"/>
    <w:basedOn w:val="a"/>
    <w:link w:val="af3"/>
    <w:uiPriority w:val="99"/>
    <w:unhideWhenUsed/>
    <w:rsid w:val="006D23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D2390"/>
  </w:style>
  <w:style w:type="paragraph" w:customStyle="1" w:styleId="Style27">
    <w:name w:val="Style27"/>
    <w:basedOn w:val="a"/>
    <w:uiPriority w:val="99"/>
    <w:rsid w:val="006D2390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6D2390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6D2390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6D2390"/>
  </w:style>
  <w:style w:type="paragraph" w:styleId="20">
    <w:name w:val="Body Text Indent 2"/>
    <w:basedOn w:val="a"/>
    <w:link w:val="2"/>
    <w:uiPriority w:val="99"/>
    <w:semiHidden/>
    <w:unhideWhenUsed/>
    <w:rsid w:val="006D2390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6D2390"/>
  </w:style>
  <w:style w:type="character" w:customStyle="1" w:styleId="22">
    <w:name w:val="Основной текст 2 Знак"/>
    <w:basedOn w:val="a0"/>
    <w:link w:val="23"/>
    <w:uiPriority w:val="99"/>
    <w:semiHidden/>
    <w:rsid w:val="006D2390"/>
  </w:style>
  <w:style w:type="paragraph" w:styleId="23">
    <w:name w:val="Body Text 2"/>
    <w:basedOn w:val="a"/>
    <w:link w:val="22"/>
    <w:uiPriority w:val="99"/>
    <w:semiHidden/>
    <w:unhideWhenUsed/>
    <w:rsid w:val="006D2390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6D2390"/>
  </w:style>
  <w:style w:type="paragraph" w:customStyle="1" w:styleId="Style15">
    <w:name w:val="Style15"/>
    <w:basedOn w:val="a"/>
    <w:uiPriority w:val="99"/>
    <w:rsid w:val="006D23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6D239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6D2390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6D2390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6D2390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6D239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6D23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6D2390"/>
    <w:rPr>
      <w:rFonts w:ascii="Arial" w:hAnsi="Arial" w:cs="Arial"/>
      <w:sz w:val="18"/>
      <w:szCs w:val="18"/>
    </w:rPr>
  </w:style>
  <w:style w:type="paragraph" w:styleId="af6">
    <w:name w:val="Normal (Web)"/>
    <w:basedOn w:val="a"/>
    <w:uiPriority w:val="99"/>
    <w:unhideWhenUsed/>
    <w:rsid w:val="006D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6D2390"/>
    <w:rPr>
      <w:vertAlign w:val="superscript"/>
    </w:rPr>
  </w:style>
  <w:style w:type="paragraph" w:styleId="31">
    <w:name w:val="Body Text Indent 3"/>
    <w:basedOn w:val="a"/>
    <w:link w:val="32"/>
    <w:rsid w:val="006D2390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D239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CB3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basedOn w:val="a0"/>
    <w:uiPriority w:val="99"/>
    <w:semiHidden/>
    <w:unhideWhenUsed/>
    <w:rsid w:val="001E0C08"/>
    <w:rPr>
      <w:color w:val="800080" w:themeColor="followed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312FF5"/>
    <w:rPr>
      <w:color w:val="605E5C"/>
      <w:shd w:val="clear" w:color="auto" w:fill="E1DFDD"/>
    </w:rPr>
  </w:style>
  <w:style w:type="table" w:customStyle="1" w:styleId="14">
    <w:name w:val="Сетка таблицы1"/>
    <w:basedOn w:val="a1"/>
    <w:next w:val="a5"/>
    <w:uiPriority w:val="59"/>
    <w:rsid w:val="002976D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AD1D9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B31838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24">
    <w:name w:val="Неразрешенное упоминание2"/>
    <w:basedOn w:val="a0"/>
    <w:uiPriority w:val="99"/>
    <w:semiHidden/>
    <w:unhideWhenUsed/>
    <w:rsid w:val="00480E88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9E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68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37520030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724597881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23627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25948442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243415069">
          <w:marLeft w:val="0"/>
          <w:marRight w:val="0"/>
          <w:marTop w:val="0"/>
          <w:marBottom w:val="19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20868221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48832453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515811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5792898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2937474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3741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org/dep/pred/News/2018-01-23-ratingpred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%D0%9D%D0%BE%D1%80%D0%BC%D0%B0%D1%82%D0%B8%D0%B2%D0%BD%D1%8B%D0%B5%20%D0%B4%D0%BE%D0%BA%D1%83%D0%BC%D0%B5%D0%BD%D1%82%D1%8B%20%D0%BF%D0%BE%20%D1%81%D0%B0%D0%BC%D0%BE%D1%81%D1%82%D0%BE%D1%8F%D1%82%D0%B5%D0%BB%D1%8C%D0%BD%D0%BE%D0%B9%20%D1%80%D0%B0%D0%B1%D0%BE%D1%82%D0%B5/%D0%9F%D1%80%D0%B8%D0%BA%D0%B0%D0%B7%20%E2%84%96%201040_%D0%BE%20%D0%BE%D1%82%2011.05.202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rary.fa.ru/resource.asp?id=35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532EB1-5C89-4171-95B5-FBC35F4C4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6293</Words>
  <Characters>35872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Матвеевы</dc:creator>
  <cp:lastModifiedBy>Молчанова Алла Владиславовна</cp:lastModifiedBy>
  <cp:revision>7</cp:revision>
  <cp:lastPrinted>2024-06-04T15:16:00Z</cp:lastPrinted>
  <dcterms:created xsi:type="dcterms:W3CDTF">2024-05-06T07:26:00Z</dcterms:created>
  <dcterms:modified xsi:type="dcterms:W3CDTF">2024-07-08T12:28:00Z</dcterms:modified>
</cp:coreProperties>
</file>